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9D" w:rsidRPr="00C0120E" w:rsidRDefault="00291E9D" w:rsidP="00C0120E">
      <w:pPr>
        <w:jc w:val="center"/>
        <w:rPr>
          <w:rFonts w:ascii="Times New Roman" w:eastAsia="Times New Roman" w:hAnsi="Times New Roman" w:cs="Times New Roman"/>
          <w:b/>
          <w:bCs/>
          <w:sz w:val="32"/>
          <w:szCs w:val="32"/>
          <w:u w:val="single"/>
          <w:lang w:val="en-GB" w:eastAsia="en-GB"/>
        </w:rPr>
      </w:pPr>
      <w:r w:rsidRPr="00B16B34">
        <w:rPr>
          <w:noProof/>
          <w:sz w:val="32"/>
          <w:szCs w:val="32"/>
          <w:u w:val="single"/>
          <w:lang w:eastAsia="en-IE"/>
        </w:rPr>
        <w:drawing>
          <wp:anchor distT="0" distB="0" distL="114300" distR="114300" simplePos="0" relativeHeight="251659264" behindDoc="0" locked="0" layoutInCell="1" allowOverlap="1" wp14:anchorId="341FA964" wp14:editId="3DB23672">
            <wp:simplePos x="0" y="0"/>
            <wp:positionH relativeFrom="margin">
              <wp:align>left</wp:align>
            </wp:positionH>
            <wp:positionV relativeFrom="paragraph">
              <wp:posOffset>-441960</wp:posOffset>
            </wp:positionV>
            <wp:extent cx="1323975" cy="952500"/>
            <wp:effectExtent l="0" t="0" r="9525" b="0"/>
            <wp:wrapNone/>
            <wp:docPr id="4" name="Picture 4" descr="Lus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sk 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E9D">
        <w:rPr>
          <w:rFonts w:ascii="Times New Roman" w:eastAsia="Times New Roman" w:hAnsi="Times New Roman" w:cs="Times New Roman"/>
          <w:b/>
          <w:bCs/>
          <w:sz w:val="32"/>
          <w:szCs w:val="32"/>
          <w:u w:val="single"/>
          <w:lang w:val="en-GB" w:eastAsia="en-GB"/>
        </w:rPr>
        <w:t xml:space="preserve">Child Safeguarding Statement Lusk JNS St </w:t>
      </w:r>
      <w:proofErr w:type="spellStart"/>
      <w:r w:rsidRPr="00291E9D">
        <w:rPr>
          <w:rFonts w:ascii="Times New Roman" w:eastAsia="Times New Roman" w:hAnsi="Times New Roman" w:cs="Times New Roman"/>
          <w:b/>
          <w:bCs/>
          <w:sz w:val="32"/>
          <w:szCs w:val="32"/>
          <w:u w:val="single"/>
          <w:lang w:val="en-GB" w:eastAsia="en-GB"/>
        </w:rPr>
        <w:t>MacCullin’s</w:t>
      </w:r>
      <w:proofErr w:type="spellEnd"/>
    </w:p>
    <w:p w:rsidR="002F368E" w:rsidRPr="00291E9D" w:rsidRDefault="002F368E" w:rsidP="00291E9D">
      <w:pPr>
        <w:jc w:val="center"/>
        <w:rPr>
          <w:rFonts w:ascii="Times New Roman" w:eastAsia="Times New Roman" w:hAnsi="Times New Roman" w:cs="Times New Roman"/>
          <w:b/>
          <w:bCs/>
          <w:sz w:val="24"/>
          <w:szCs w:val="24"/>
          <w:lang w:val="en-GB" w:eastAsia="en-GB"/>
        </w:rPr>
      </w:pPr>
      <w:r w:rsidRPr="00291E9D">
        <w:rPr>
          <w:rFonts w:ascii="Times New Roman" w:eastAsia="Times New Roman" w:hAnsi="Times New Roman" w:cs="Times New Roman"/>
          <w:b/>
          <w:bCs/>
          <w:sz w:val="24"/>
          <w:szCs w:val="24"/>
          <w:lang w:val="en-GB" w:eastAsia="en-GB"/>
        </w:rPr>
        <w:t xml:space="preserve">Written Assessment of Risk of </w:t>
      </w:r>
      <w:r w:rsidR="00337C05" w:rsidRPr="00291E9D">
        <w:rPr>
          <w:rFonts w:ascii="Times New Roman" w:eastAsia="Times New Roman" w:hAnsi="Times New Roman" w:cs="Times New Roman"/>
          <w:b/>
          <w:bCs/>
          <w:sz w:val="24"/>
          <w:szCs w:val="24"/>
          <w:lang w:val="en-GB" w:eastAsia="en-GB"/>
        </w:rPr>
        <w:t>Lusk J</w:t>
      </w:r>
      <w:r w:rsidR="00291E9D" w:rsidRPr="00291E9D">
        <w:rPr>
          <w:rFonts w:ascii="Times New Roman" w:eastAsia="Times New Roman" w:hAnsi="Times New Roman" w:cs="Times New Roman"/>
          <w:b/>
          <w:bCs/>
          <w:sz w:val="24"/>
          <w:szCs w:val="24"/>
          <w:lang w:val="en-GB" w:eastAsia="en-GB"/>
        </w:rPr>
        <w:t xml:space="preserve">unior National School, </w:t>
      </w:r>
      <w:r w:rsidR="00337C05" w:rsidRPr="00291E9D">
        <w:rPr>
          <w:rFonts w:ascii="Times New Roman" w:eastAsia="Times New Roman" w:hAnsi="Times New Roman" w:cs="Times New Roman"/>
          <w:b/>
          <w:bCs/>
          <w:sz w:val="24"/>
          <w:szCs w:val="24"/>
          <w:lang w:val="en-GB" w:eastAsia="en-GB"/>
        </w:rPr>
        <w:t xml:space="preserve">St </w:t>
      </w:r>
      <w:proofErr w:type="spellStart"/>
      <w:r w:rsidR="00337C05" w:rsidRPr="00291E9D">
        <w:rPr>
          <w:rFonts w:ascii="Times New Roman" w:eastAsia="Times New Roman" w:hAnsi="Times New Roman" w:cs="Times New Roman"/>
          <w:b/>
          <w:bCs/>
          <w:sz w:val="24"/>
          <w:szCs w:val="24"/>
          <w:lang w:val="en-GB" w:eastAsia="en-GB"/>
        </w:rPr>
        <w:t>MacCullin</w:t>
      </w:r>
      <w:r w:rsidR="00B26CEE">
        <w:rPr>
          <w:rFonts w:ascii="Times New Roman" w:eastAsia="Times New Roman" w:hAnsi="Times New Roman" w:cs="Times New Roman"/>
          <w:b/>
          <w:bCs/>
          <w:sz w:val="24"/>
          <w:szCs w:val="24"/>
          <w:lang w:val="en-GB" w:eastAsia="en-GB"/>
        </w:rPr>
        <w:t>’</w:t>
      </w:r>
      <w:r w:rsidR="00337C05" w:rsidRPr="00291E9D">
        <w:rPr>
          <w:rFonts w:ascii="Times New Roman" w:eastAsia="Times New Roman" w:hAnsi="Times New Roman" w:cs="Times New Roman"/>
          <w:b/>
          <w:bCs/>
          <w:sz w:val="24"/>
          <w:szCs w:val="24"/>
          <w:lang w:val="en-GB" w:eastAsia="en-GB"/>
        </w:rPr>
        <w:t>s</w:t>
      </w:r>
      <w:proofErr w:type="spellEnd"/>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sidR="00337C05">
        <w:rPr>
          <w:rFonts w:ascii="Times New Roman" w:hAnsi="Times New Roman" w:cs="Times New Roman"/>
        </w:rPr>
        <w:t xml:space="preserve">k Assessment of Lusk Junior National School St </w:t>
      </w:r>
      <w:proofErr w:type="spellStart"/>
      <w:r w:rsidR="00337C05">
        <w:rPr>
          <w:rFonts w:ascii="Times New Roman" w:hAnsi="Times New Roman" w:cs="Times New Roman"/>
        </w:rPr>
        <w:t>MacCullins</w:t>
      </w:r>
      <w:proofErr w:type="spellEnd"/>
      <w:r w:rsidRPr="00552B89">
        <w:rPr>
          <w:rFonts w:ascii="Times New Roman" w:hAnsi="Times New Roman" w:cs="Times New Roman"/>
        </w:rPr>
        <w:t xml:space="preserve">.     </w:t>
      </w:r>
    </w:p>
    <w:p w:rsidR="002F368E" w:rsidRDefault="002F368E" w:rsidP="002F368E">
      <w:pPr>
        <w:spacing w:after="0" w:line="240" w:lineRule="auto"/>
        <w:rPr>
          <w:rFonts w:ascii="Times New Roman" w:hAnsi="Times New Roman" w:cs="Times New Roman"/>
        </w:rPr>
      </w:pPr>
    </w:p>
    <w:tbl>
      <w:tblPr>
        <w:tblStyle w:val="TableGrid"/>
        <w:tblW w:w="16019" w:type="dxa"/>
        <w:tblInd w:w="-856" w:type="dxa"/>
        <w:tblLook w:val="04A0" w:firstRow="1" w:lastRow="0" w:firstColumn="1" w:lastColumn="0" w:noHBand="0" w:noVBand="1"/>
      </w:tblPr>
      <w:tblGrid>
        <w:gridCol w:w="5104"/>
        <w:gridCol w:w="4819"/>
        <w:gridCol w:w="6096"/>
      </w:tblGrid>
      <w:tr w:rsidR="002D0444" w:rsidTr="000E4D31">
        <w:tc>
          <w:tcPr>
            <w:tcW w:w="5104" w:type="dxa"/>
          </w:tcPr>
          <w:p w:rsidR="002D0444" w:rsidRPr="002D0444" w:rsidRDefault="002D0444" w:rsidP="002D0444">
            <w:pPr>
              <w:pStyle w:val="ListParagraph"/>
              <w:rPr>
                <w:rFonts w:ascii="Times New Roman" w:hAnsi="Times New Roman" w:cs="Times New Roman"/>
              </w:rPr>
            </w:pPr>
          </w:p>
          <w:p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rsidR="002D0444" w:rsidRDefault="002D0444" w:rsidP="002D0444">
            <w:pPr>
              <w:ind w:right="-188"/>
              <w:jc w:val="both"/>
              <w:rPr>
                <w:rFonts w:ascii="Times New Roman" w:hAnsi="Times New Roman" w:cs="Times New Roman"/>
              </w:rPr>
            </w:pPr>
          </w:p>
          <w:p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6096" w:type="dxa"/>
          </w:tcPr>
          <w:p w:rsidR="002D0444" w:rsidRDefault="002D0444" w:rsidP="002D0444">
            <w:pPr>
              <w:pStyle w:val="ListParagraph"/>
              <w:ind w:left="398"/>
              <w:rPr>
                <w:rFonts w:ascii="Times New Roman" w:hAnsi="Times New Roman" w:cs="Times New Roman"/>
                <w:b/>
              </w:rPr>
            </w:pPr>
          </w:p>
          <w:p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2D0444" w:rsidRDefault="002D0444" w:rsidP="002F368E">
            <w:pPr>
              <w:rPr>
                <w:rFonts w:ascii="Times New Roman" w:hAnsi="Times New Roman" w:cs="Times New Roman"/>
              </w:rPr>
            </w:pPr>
          </w:p>
        </w:tc>
      </w:tr>
      <w:tr w:rsidR="002D0444" w:rsidTr="000E4D31">
        <w:tc>
          <w:tcPr>
            <w:tcW w:w="5104" w:type="dxa"/>
          </w:tcPr>
          <w:p w:rsidR="00870743" w:rsidRPr="00870743" w:rsidRDefault="00870743" w:rsidP="00870743">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Training of school personnel in child protection matters</w:t>
            </w:r>
          </w:p>
          <w:p w:rsidR="00870743" w:rsidRPr="001222AB" w:rsidRDefault="00870743" w:rsidP="00870743">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Recruitment of school personnel including -</w:t>
            </w:r>
          </w:p>
          <w:p w:rsidR="00870743" w:rsidRPr="001222AB" w:rsidRDefault="00870743" w:rsidP="00870743">
            <w:pPr>
              <w:pStyle w:val="ListParagraph"/>
              <w:numPr>
                <w:ilvl w:val="0"/>
                <w:numId w:val="11"/>
              </w:numPr>
              <w:spacing w:beforeLines="40" w:before="96"/>
              <w:jc w:val="both"/>
              <w:rPr>
                <w:rFonts w:ascii="Times New Roman" w:hAnsi="Times New Roman" w:cs="Times New Roman"/>
              </w:rPr>
            </w:pPr>
            <w:r w:rsidRPr="001222AB">
              <w:rPr>
                <w:rFonts w:ascii="Times New Roman" w:hAnsi="Times New Roman" w:cs="Times New Roman"/>
              </w:rPr>
              <w:t>Teachers/SNA’s</w:t>
            </w:r>
          </w:p>
          <w:p w:rsidR="00870743" w:rsidRPr="001222AB" w:rsidRDefault="00870743" w:rsidP="00870743">
            <w:pPr>
              <w:pStyle w:val="ListParagraph"/>
              <w:numPr>
                <w:ilvl w:val="0"/>
                <w:numId w:val="11"/>
              </w:numPr>
              <w:spacing w:beforeLines="40" w:before="96"/>
              <w:jc w:val="both"/>
              <w:rPr>
                <w:rFonts w:ascii="Times New Roman" w:hAnsi="Times New Roman" w:cs="Times New Roman"/>
              </w:rPr>
            </w:pPr>
            <w:r w:rsidRPr="001222AB">
              <w:rPr>
                <w:rFonts w:ascii="Times New Roman" w:hAnsi="Times New Roman" w:cs="Times New Roman"/>
              </w:rPr>
              <w:t>Caretaker/Secretary/Cleaners</w:t>
            </w:r>
          </w:p>
          <w:p w:rsidR="00870743" w:rsidRPr="001222AB" w:rsidRDefault="00870743" w:rsidP="00870743">
            <w:pPr>
              <w:pStyle w:val="ListParagraph"/>
              <w:numPr>
                <w:ilvl w:val="0"/>
                <w:numId w:val="11"/>
              </w:numPr>
              <w:spacing w:beforeLines="40" w:before="96"/>
              <w:jc w:val="both"/>
              <w:rPr>
                <w:rFonts w:ascii="Times New Roman" w:hAnsi="Times New Roman" w:cs="Times New Roman"/>
              </w:rPr>
            </w:pPr>
            <w:r w:rsidRPr="001222AB">
              <w:rPr>
                <w:rFonts w:ascii="Times New Roman" w:hAnsi="Times New Roman" w:cs="Times New Roman"/>
              </w:rPr>
              <w:t>Sports coaches</w:t>
            </w:r>
          </w:p>
          <w:p w:rsidR="00870743" w:rsidRPr="001222AB" w:rsidRDefault="00870743" w:rsidP="00870743">
            <w:pPr>
              <w:pStyle w:val="ListParagraph"/>
              <w:numPr>
                <w:ilvl w:val="0"/>
                <w:numId w:val="11"/>
              </w:numPr>
              <w:spacing w:beforeLines="40" w:before="96"/>
              <w:jc w:val="both"/>
              <w:rPr>
                <w:rFonts w:ascii="Times New Roman" w:hAnsi="Times New Roman" w:cs="Times New Roman"/>
              </w:rPr>
            </w:pPr>
            <w:r w:rsidRPr="001222AB">
              <w:rPr>
                <w:rFonts w:ascii="Times New Roman" w:hAnsi="Times New Roman" w:cs="Times New Roman"/>
              </w:rPr>
              <w:t xml:space="preserve">External Tutors/Guest Speakers </w:t>
            </w:r>
          </w:p>
          <w:p w:rsidR="00870743" w:rsidRPr="001222AB" w:rsidRDefault="00870743" w:rsidP="00870743">
            <w:pPr>
              <w:pStyle w:val="ListParagraph"/>
              <w:numPr>
                <w:ilvl w:val="0"/>
                <w:numId w:val="11"/>
              </w:numPr>
              <w:spacing w:beforeLines="40" w:before="96"/>
              <w:jc w:val="both"/>
              <w:rPr>
                <w:rFonts w:ascii="Times New Roman" w:hAnsi="Times New Roman" w:cs="Times New Roman"/>
              </w:rPr>
            </w:pPr>
            <w:r w:rsidRPr="001222AB">
              <w:rPr>
                <w:rFonts w:ascii="Times New Roman" w:hAnsi="Times New Roman" w:cs="Times New Roman"/>
              </w:rPr>
              <w:t>Volunteers/Parents in school activities</w:t>
            </w:r>
          </w:p>
          <w:p w:rsidR="00870743" w:rsidRPr="001222AB" w:rsidRDefault="00870743" w:rsidP="00870743">
            <w:pPr>
              <w:pStyle w:val="ListParagraph"/>
              <w:numPr>
                <w:ilvl w:val="0"/>
                <w:numId w:val="11"/>
              </w:numPr>
              <w:spacing w:beforeLines="40" w:before="96"/>
              <w:jc w:val="both"/>
              <w:rPr>
                <w:rFonts w:ascii="Times New Roman" w:hAnsi="Times New Roman" w:cs="Times New Roman"/>
              </w:rPr>
            </w:pPr>
            <w:r w:rsidRPr="001222AB">
              <w:rPr>
                <w:rFonts w:ascii="Times New Roman" w:hAnsi="Times New Roman" w:cs="Times New Roman"/>
              </w:rPr>
              <w:t xml:space="preserve">Visitors/contractors present in school during school hours </w:t>
            </w:r>
          </w:p>
          <w:p w:rsidR="00870743" w:rsidRPr="00D07C89" w:rsidRDefault="00870743" w:rsidP="00870743">
            <w:pPr>
              <w:pStyle w:val="ListParagraph"/>
              <w:numPr>
                <w:ilvl w:val="0"/>
                <w:numId w:val="11"/>
              </w:numPr>
              <w:spacing w:beforeLines="40" w:before="96"/>
              <w:jc w:val="both"/>
              <w:rPr>
                <w:rFonts w:ascii="Times New Roman" w:hAnsi="Times New Roman" w:cs="Times New Roman"/>
              </w:rPr>
            </w:pPr>
            <w:r w:rsidRPr="001222AB">
              <w:rPr>
                <w:rFonts w:ascii="Times New Roman" w:hAnsi="Times New Roman" w:cs="Times New Roman"/>
              </w:rPr>
              <w:t xml:space="preserve">Visitors/contractors present during after school activities </w:t>
            </w:r>
          </w:p>
          <w:p w:rsidR="00870743" w:rsidRPr="001222AB" w:rsidRDefault="00870743" w:rsidP="00870743">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Students participating in work experience in the school</w:t>
            </w:r>
          </w:p>
          <w:p w:rsidR="00870743" w:rsidRPr="001222AB" w:rsidRDefault="00870743" w:rsidP="00870743">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Student teachers undertaking training placement in school</w:t>
            </w:r>
          </w:p>
          <w:p w:rsidR="001C0BF9" w:rsidRDefault="001C0BF9" w:rsidP="00870743">
            <w:pPr>
              <w:spacing w:beforeLines="40" w:before="96"/>
              <w:jc w:val="both"/>
              <w:rPr>
                <w:rFonts w:ascii="Times New Roman" w:hAnsi="Times New Roman" w:cs="Times New Roman"/>
              </w:rPr>
            </w:pPr>
          </w:p>
          <w:p w:rsidR="00870743" w:rsidRDefault="00870743" w:rsidP="00870743">
            <w:pPr>
              <w:spacing w:beforeLines="40" w:before="96"/>
              <w:jc w:val="both"/>
              <w:rPr>
                <w:rFonts w:ascii="Times New Roman" w:hAnsi="Times New Roman" w:cs="Times New Roman"/>
              </w:rPr>
            </w:pPr>
          </w:p>
          <w:p w:rsidR="00870743" w:rsidRPr="00870743" w:rsidRDefault="00870743" w:rsidP="00870743">
            <w:pPr>
              <w:spacing w:beforeLines="40" w:before="96"/>
              <w:jc w:val="both"/>
              <w:rPr>
                <w:rFonts w:ascii="Times New Roman" w:hAnsi="Times New Roman" w:cs="Times New Roman"/>
              </w:rPr>
            </w:pPr>
          </w:p>
          <w:p w:rsidR="00FC28A9" w:rsidRDefault="00FC28A9" w:rsidP="00FC28A9">
            <w:pPr>
              <w:spacing w:beforeLines="40" w:before="96"/>
              <w:jc w:val="both"/>
              <w:rPr>
                <w:rFonts w:ascii="Times New Roman" w:hAnsi="Times New Roman" w:cs="Times New Roman"/>
              </w:rPr>
            </w:pPr>
          </w:p>
          <w:p w:rsidR="00FC28A9" w:rsidRDefault="00FC28A9" w:rsidP="00FC28A9">
            <w:pPr>
              <w:spacing w:beforeLines="40" w:before="96"/>
              <w:jc w:val="both"/>
              <w:rPr>
                <w:rFonts w:ascii="Times New Roman" w:hAnsi="Times New Roman" w:cs="Times New Roman"/>
              </w:rPr>
            </w:pPr>
          </w:p>
          <w:p w:rsidR="00FC28A9" w:rsidRDefault="00FC28A9" w:rsidP="00FC28A9">
            <w:pPr>
              <w:spacing w:beforeLines="40" w:before="96"/>
              <w:jc w:val="both"/>
              <w:rPr>
                <w:rFonts w:ascii="Times New Roman" w:hAnsi="Times New Roman" w:cs="Times New Roman"/>
              </w:rPr>
            </w:pPr>
          </w:p>
          <w:p w:rsidR="00FC28A9" w:rsidRDefault="00FC28A9" w:rsidP="00FC28A9">
            <w:pPr>
              <w:spacing w:beforeLines="40" w:before="96"/>
              <w:jc w:val="both"/>
              <w:rPr>
                <w:rFonts w:ascii="Times New Roman" w:hAnsi="Times New Roman" w:cs="Times New Roman"/>
              </w:rPr>
            </w:pPr>
          </w:p>
          <w:p w:rsidR="00FC28A9" w:rsidRDefault="00FC28A9" w:rsidP="00FC28A9">
            <w:pPr>
              <w:spacing w:beforeLines="40" w:before="96"/>
              <w:jc w:val="both"/>
              <w:rPr>
                <w:rFonts w:ascii="Times New Roman" w:hAnsi="Times New Roman" w:cs="Times New Roman"/>
              </w:rPr>
            </w:pPr>
          </w:p>
          <w:p w:rsidR="00FC28A9" w:rsidRDefault="00FC28A9" w:rsidP="00FC28A9">
            <w:pPr>
              <w:spacing w:beforeLines="40" w:before="96"/>
              <w:jc w:val="both"/>
              <w:rPr>
                <w:rFonts w:ascii="Times New Roman" w:hAnsi="Times New Roman" w:cs="Times New Roman"/>
              </w:rPr>
            </w:pPr>
          </w:p>
          <w:p w:rsidR="00FC28A9" w:rsidRDefault="00FC28A9" w:rsidP="00FC28A9">
            <w:pPr>
              <w:spacing w:beforeLines="40" w:before="96"/>
              <w:jc w:val="both"/>
              <w:rPr>
                <w:rFonts w:ascii="Times New Roman" w:hAnsi="Times New Roman" w:cs="Times New Roman"/>
              </w:rPr>
            </w:pPr>
          </w:p>
          <w:p w:rsidR="00FC28A9" w:rsidRDefault="00FC28A9" w:rsidP="00FC28A9">
            <w:pPr>
              <w:spacing w:beforeLines="40" w:before="96"/>
              <w:jc w:val="both"/>
              <w:rPr>
                <w:rFonts w:ascii="Times New Roman" w:hAnsi="Times New Roman" w:cs="Times New Roman"/>
              </w:rPr>
            </w:pPr>
          </w:p>
          <w:p w:rsidR="00FC28A9" w:rsidRDefault="00FC28A9" w:rsidP="00FC28A9">
            <w:pPr>
              <w:spacing w:beforeLines="40" w:before="96"/>
              <w:jc w:val="both"/>
              <w:rPr>
                <w:rFonts w:ascii="Times New Roman" w:hAnsi="Times New Roman" w:cs="Times New Roman"/>
              </w:rPr>
            </w:pPr>
          </w:p>
          <w:p w:rsidR="00C0120E" w:rsidRDefault="00C0120E" w:rsidP="00FC28A9">
            <w:pPr>
              <w:spacing w:beforeLines="40" w:before="96"/>
              <w:jc w:val="both"/>
              <w:rPr>
                <w:rFonts w:ascii="Times New Roman" w:hAnsi="Times New Roman" w:cs="Times New Roman"/>
              </w:rPr>
            </w:pPr>
          </w:p>
          <w:p w:rsidR="009E6C02" w:rsidRDefault="009E6C02" w:rsidP="00FC28A9">
            <w:pPr>
              <w:spacing w:beforeLines="40" w:before="96"/>
              <w:jc w:val="both"/>
              <w:rPr>
                <w:rFonts w:ascii="Times New Roman" w:hAnsi="Times New Roman" w:cs="Times New Roman"/>
              </w:rPr>
            </w:pPr>
          </w:p>
          <w:p w:rsidR="00C0120E" w:rsidRPr="00FC28A9" w:rsidRDefault="00C0120E" w:rsidP="00FC28A9">
            <w:pPr>
              <w:spacing w:beforeLines="40" w:before="96"/>
              <w:jc w:val="both"/>
              <w:rPr>
                <w:rFonts w:ascii="Times New Roman" w:hAnsi="Times New Roman" w:cs="Times New Roman"/>
              </w:rPr>
            </w:pP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Daily arrival and dismissal of pupils</w:t>
            </w:r>
          </w:p>
          <w:p w:rsidR="001C0BF9" w:rsidRPr="001222AB" w:rsidRDefault="001C0BF9" w:rsidP="001C0BF9">
            <w:pPr>
              <w:spacing w:beforeLines="40" w:before="96"/>
              <w:jc w:val="both"/>
              <w:rPr>
                <w:rFonts w:ascii="Times New Roman" w:hAnsi="Times New Roman" w:cs="Times New Roman"/>
              </w:rPr>
            </w:pPr>
          </w:p>
          <w:p w:rsidR="001C0BF9" w:rsidRPr="001222AB" w:rsidRDefault="001C0BF9" w:rsidP="001C0BF9">
            <w:pPr>
              <w:spacing w:beforeLines="40" w:before="96"/>
              <w:jc w:val="both"/>
              <w:rPr>
                <w:rFonts w:ascii="Times New Roman" w:hAnsi="Times New Roman" w:cs="Times New Roman"/>
              </w:rPr>
            </w:pPr>
          </w:p>
          <w:p w:rsidR="001C0BF9" w:rsidRPr="001222AB" w:rsidRDefault="001C0BF9" w:rsidP="001C0BF9">
            <w:pPr>
              <w:spacing w:beforeLines="40" w:before="96"/>
              <w:jc w:val="both"/>
              <w:rPr>
                <w:rFonts w:ascii="Times New Roman" w:hAnsi="Times New Roman" w:cs="Times New Roman"/>
              </w:rPr>
            </w:pPr>
          </w:p>
          <w:p w:rsidR="001C0BF9" w:rsidRPr="001222AB" w:rsidRDefault="001C0BF9" w:rsidP="001C0BF9">
            <w:pPr>
              <w:spacing w:beforeLines="40" w:before="96"/>
              <w:jc w:val="both"/>
              <w:rPr>
                <w:rFonts w:ascii="Times New Roman" w:hAnsi="Times New Roman" w:cs="Times New Roman"/>
              </w:rPr>
            </w:pPr>
          </w:p>
          <w:p w:rsidR="004A1337" w:rsidRPr="001222AB" w:rsidRDefault="004A1337" w:rsidP="001C0BF9">
            <w:pPr>
              <w:spacing w:beforeLines="40" w:before="96"/>
              <w:jc w:val="both"/>
              <w:rPr>
                <w:rFonts w:ascii="Times New Roman" w:hAnsi="Times New Roman" w:cs="Times New Roman"/>
              </w:rPr>
            </w:pPr>
          </w:p>
          <w:p w:rsidR="005C1F28" w:rsidRDefault="005C1F28" w:rsidP="001C0BF9">
            <w:pPr>
              <w:spacing w:beforeLines="40" w:before="96"/>
              <w:jc w:val="both"/>
              <w:rPr>
                <w:rFonts w:ascii="Times New Roman" w:hAnsi="Times New Roman" w:cs="Times New Roman"/>
              </w:rPr>
            </w:pPr>
          </w:p>
          <w:p w:rsidR="009E6C02" w:rsidRDefault="009E6C02" w:rsidP="001C0BF9">
            <w:pPr>
              <w:spacing w:beforeLines="40" w:before="96"/>
              <w:jc w:val="both"/>
              <w:rPr>
                <w:rFonts w:ascii="Times New Roman" w:hAnsi="Times New Roman" w:cs="Times New Roman"/>
              </w:rPr>
            </w:pPr>
          </w:p>
          <w:p w:rsidR="0058787D" w:rsidRDefault="0058787D" w:rsidP="001C0BF9">
            <w:pPr>
              <w:spacing w:beforeLines="40" w:before="96"/>
              <w:jc w:val="both"/>
              <w:rPr>
                <w:rFonts w:ascii="Times New Roman" w:hAnsi="Times New Roman" w:cs="Times New Roman"/>
              </w:rPr>
            </w:pPr>
          </w:p>
          <w:p w:rsidR="00C0120E" w:rsidRDefault="00C0120E" w:rsidP="001C0BF9">
            <w:pPr>
              <w:spacing w:beforeLines="40" w:before="96"/>
              <w:jc w:val="both"/>
              <w:rPr>
                <w:rFonts w:ascii="Times New Roman" w:hAnsi="Times New Roman" w:cs="Times New Roman"/>
              </w:rPr>
            </w:pPr>
          </w:p>
          <w:p w:rsidR="00C0120E" w:rsidRPr="001222AB" w:rsidRDefault="00C0120E" w:rsidP="001C0BF9">
            <w:pPr>
              <w:spacing w:beforeLines="40" w:before="96"/>
              <w:jc w:val="both"/>
              <w:rPr>
                <w:rFonts w:ascii="Times New Roman" w:hAnsi="Times New Roman" w:cs="Times New Roman"/>
              </w:rPr>
            </w:pP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Recreation breaks for pupils </w:t>
            </w:r>
          </w:p>
          <w:p w:rsidR="00C0120E" w:rsidRDefault="005C1F28" w:rsidP="00C0120E">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Prevention and dealing with bullying amongst pupils</w:t>
            </w:r>
          </w:p>
          <w:p w:rsidR="009E6C02" w:rsidRPr="00C0120E" w:rsidRDefault="00D07C89" w:rsidP="00C0120E">
            <w:pPr>
              <w:pStyle w:val="ListParagraph"/>
              <w:numPr>
                <w:ilvl w:val="0"/>
                <w:numId w:val="3"/>
              </w:numPr>
              <w:spacing w:beforeLines="40" w:before="96"/>
              <w:jc w:val="both"/>
              <w:rPr>
                <w:rFonts w:ascii="Times New Roman" w:hAnsi="Times New Roman" w:cs="Times New Roman"/>
              </w:rPr>
            </w:pPr>
            <w:r w:rsidRPr="00C0120E">
              <w:rPr>
                <w:rFonts w:ascii="Times New Roman" w:hAnsi="Times New Roman" w:cs="Times New Roman"/>
              </w:rPr>
              <w:t xml:space="preserve">Application of sanctions under the school’s Code of Behaviour </w:t>
            </w:r>
            <w:r w:rsidR="009E6C02" w:rsidRPr="00C0120E">
              <w:rPr>
                <w:rFonts w:ascii="Times New Roman" w:hAnsi="Times New Roman" w:cs="Times New Roman"/>
              </w:rPr>
              <w:t xml:space="preserve">for serious breaches of the Code as well as minor breaches of the Code of Behaviour. </w:t>
            </w:r>
          </w:p>
          <w:p w:rsidR="00D07C89" w:rsidRPr="009E6C02" w:rsidRDefault="00D07C89" w:rsidP="00CA76F3">
            <w:pPr>
              <w:pStyle w:val="ListParagraph"/>
              <w:numPr>
                <w:ilvl w:val="0"/>
                <w:numId w:val="3"/>
              </w:numPr>
              <w:spacing w:beforeLines="40" w:before="96"/>
              <w:jc w:val="both"/>
              <w:rPr>
                <w:rFonts w:ascii="Times New Roman" w:hAnsi="Times New Roman" w:cs="Times New Roman"/>
              </w:rPr>
            </w:pPr>
            <w:r w:rsidRPr="009E6C02">
              <w:rPr>
                <w:rFonts w:ascii="Times New Roman" w:hAnsi="Times New Roman" w:cs="Times New Roman"/>
              </w:rPr>
              <w:lastRenderedPageBreak/>
              <w:t>The occurrence of an event</w:t>
            </w:r>
            <w:r w:rsidR="00870743" w:rsidRPr="009E6C02">
              <w:rPr>
                <w:rFonts w:ascii="Times New Roman" w:hAnsi="Times New Roman" w:cs="Times New Roman"/>
              </w:rPr>
              <w:t>/tragedy that</w:t>
            </w:r>
            <w:r w:rsidRPr="009E6C02">
              <w:rPr>
                <w:rFonts w:ascii="Times New Roman" w:hAnsi="Times New Roman" w:cs="Times New Roman"/>
              </w:rPr>
              <w:t xml:space="preserve"> disturbs significantly the normal coping mechanisms of the school</w:t>
            </w:r>
            <w:r w:rsidR="00870743" w:rsidRPr="009E6C02">
              <w:rPr>
                <w:rFonts w:ascii="Times New Roman" w:hAnsi="Times New Roman" w:cs="Times New Roman"/>
              </w:rPr>
              <w:t xml:space="preserve"> e.g. death of a pupil</w:t>
            </w:r>
          </w:p>
          <w:p w:rsidR="001C0BF9" w:rsidRPr="001222AB" w:rsidRDefault="001C0BF9" w:rsidP="001C0BF9">
            <w:pPr>
              <w:spacing w:beforeLines="40" w:before="96"/>
              <w:jc w:val="both"/>
              <w:rPr>
                <w:rFonts w:ascii="Times New Roman" w:hAnsi="Times New Roman" w:cs="Times New Roman"/>
              </w:rPr>
            </w:pPr>
          </w:p>
          <w:p w:rsidR="001C0BF9" w:rsidRPr="001222AB" w:rsidRDefault="001C0BF9" w:rsidP="001C0BF9">
            <w:pPr>
              <w:spacing w:beforeLines="40" w:before="96"/>
              <w:jc w:val="both"/>
              <w:rPr>
                <w:rFonts w:ascii="Times New Roman" w:hAnsi="Times New Roman" w:cs="Times New Roman"/>
              </w:rPr>
            </w:pPr>
          </w:p>
          <w:p w:rsidR="009E6C02" w:rsidRDefault="009E6C02" w:rsidP="005C1F28">
            <w:pPr>
              <w:spacing w:beforeLines="40" w:before="96"/>
              <w:jc w:val="both"/>
              <w:rPr>
                <w:rFonts w:ascii="Times New Roman" w:hAnsi="Times New Roman" w:cs="Times New Roman"/>
              </w:rPr>
            </w:pPr>
          </w:p>
          <w:p w:rsidR="00C0120E" w:rsidRDefault="00C0120E" w:rsidP="005C1F28">
            <w:pPr>
              <w:spacing w:beforeLines="40" w:before="96"/>
              <w:jc w:val="both"/>
              <w:rPr>
                <w:rFonts w:ascii="Times New Roman" w:hAnsi="Times New Roman" w:cs="Times New Roman"/>
              </w:rPr>
            </w:pPr>
          </w:p>
          <w:p w:rsidR="00C0120E" w:rsidRPr="001222AB" w:rsidRDefault="00C0120E" w:rsidP="005C1F28">
            <w:pPr>
              <w:spacing w:beforeLines="40" w:before="96"/>
              <w:jc w:val="both"/>
              <w:rPr>
                <w:rFonts w:ascii="Times New Roman" w:hAnsi="Times New Roman" w:cs="Times New Roman"/>
              </w:rPr>
            </w:pP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Classroom teaching </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One-to-one teaching </w:t>
            </w:r>
          </w:p>
          <w:p w:rsidR="004A1337" w:rsidRPr="001222AB" w:rsidRDefault="001C0BF9" w:rsidP="004A1337">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Outdoor teaching activities </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Sporting Activities</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School outings</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Use of toilet</w:t>
            </w:r>
            <w:r w:rsidR="009E6C02">
              <w:rPr>
                <w:rFonts w:ascii="Times New Roman" w:hAnsi="Times New Roman" w:cs="Times New Roman"/>
              </w:rPr>
              <w:t>/shower</w:t>
            </w:r>
            <w:r w:rsidRPr="001222AB">
              <w:rPr>
                <w:rFonts w:ascii="Times New Roman" w:hAnsi="Times New Roman" w:cs="Times New Roman"/>
              </w:rPr>
              <w:t xml:space="preserve"> areas in schools</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Annual Sports Day</w:t>
            </w:r>
          </w:p>
          <w:p w:rsidR="002D08AB" w:rsidRPr="001222AB" w:rsidRDefault="007B705B" w:rsidP="007B705B">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Use of off-site facilities for school activities </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Fundraising events involving pupils </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School transport arrangements </w:t>
            </w:r>
          </w:p>
          <w:p w:rsidR="005C1F28" w:rsidRPr="001222AB" w:rsidRDefault="005C1F28" w:rsidP="005C1F28">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Use of external personnel to supplement curriculum </w:t>
            </w:r>
          </w:p>
          <w:p w:rsidR="00D07C89" w:rsidRDefault="005C1F28" w:rsidP="005C1F28">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Use of external personnel to support sports and other extra-curricular activities</w:t>
            </w:r>
          </w:p>
          <w:p w:rsidR="005C1F28" w:rsidRPr="00D07C89" w:rsidRDefault="005C1F28" w:rsidP="00D07C8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 </w:t>
            </w:r>
            <w:r w:rsidR="00D07C89" w:rsidRPr="001222AB">
              <w:rPr>
                <w:rFonts w:ascii="Times New Roman" w:hAnsi="Times New Roman" w:cs="Times New Roman"/>
              </w:rPr>
              <w:t xml:space="preserve">After school use of school premises by other organisations </w:t>
            </w:r>
          </w:p>
          <w:p w:rsidR="005C1F28" w:rsidRPr="001222AB" w:rsidRDefault="005C1F28" w:rsidP="005C1F28">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Curricular provision in respect of SPHE, RSE, Stay Safe</w:t>
            </w:r>
          </w:p>
          <w:p w:rsidR="005C1F28" w:rsidRPr="001222AB" w:rsidRDefault="005C1F28" w:rsidP="005C1F28">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Care of children with special educational needs, including intimate care where needed.</w:t>
            </w:r>
          </w:p>
          <w:p w:rsidR="005C1F28" w:rsidRPr="001222AB" w:rsidRDefault="005C1F28" w:rsidP="005C1F28">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Management of challenging behaviour amongst pupils, including appropriate use of restraint where required</w:t>
            </w:r>
          </w:p>
          <w:p w:rsidR="005C1F28" w:rsidRPr="001222AB" w:rsidRDefault="005C1F28" w:rsidP="005C1F28">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Care of pupils with specific vulnerabilities/ needs such as:  </w:t>
            </w:r>
          </w:p>
          <w:p w:rsidR="005C1F28" w:rsidRPr="001222AB" w:rsidRDefault="005C1F28" w:rsidP="005C1F28">
            <w:pPr>
              <w:pStyle w:val="ListParagraph"/>
              <w:numPr>
                <w:ilvl w:val="0"/>
                <w:numId w:val="10"/>
              </w:numPr>
              <w:spacing w:beforeLines="40" w:before="96"/>
              <w:jc w:val="both"/>
              <w:rPr>
                <w:rFonts w:ascii="Times New Roman" w:hAnsi="Times New Roman" w:cs="Times New Roman"/>
              </w:rPr>
            </w:pPr>
            <w:r w:rsidRPr="001222AB">
              <w:rPr>
                <w:rFonts w:ascii="Times New Roman" w:hAnsi="Times New Roman" w:cs="Times New Roman"/>
              </w:rPr>
              <w:lastRenderedPageBreak/>
              <w:t>Pupils from ethnic minorities/migrants</w:t>
            </w:r>
          </w:p>
          <w:p w:rsidR="005C1F28" w:rsidRPr="001222AB" w:rsidRDefault="005C1F28" w:rsidP="005C1F28">
            <w:pPr>
              <w:pStyle w:val="ListParagraph"/>
              <w:numPr>
                <w:ilvl w:val="0"/>
                <w:numId w:val="10"/>
              </w:numPr>
              <w:spacing w:beforeLines="40" w:before="96"/>
              <w:jc w:val="both"/>
              <w:rPr>
                <w:rFonts w:ascii="Times New Roman" w:hAnsi="Times New Roman" w:cs="Times New Roman"/>
              </w:rPr>
            </w:pPr>
            <w:r w:rsidRPr="001222AB">
              <w:rPr>
                <w:rFonts w:ascii="Times New Roman" w:hAnsi="Times New Roman" w:cs="Times New Roman"/>
              </w:rPr>
              <w:t xml:space="preserve">Members of the Traveller community </w:t>
            </w:r>
          </w:p>
          <w:p w:rsidR="005C1F28" w:rsidRPr="001222AB" w:rsidRDefault="005C1F28" w:rsidP="005C1F28">
            <w:pPr>
              <w:pStyle w:val="ListParagraph"/>
              <w:numPr>
                <w:ilvl w:val="0"/>
                <w:numId w:val="10"/>
              </w:numPr>
              <w:spacing w:beforeLines="40" w:before="96"/>
              <w:jc w:val="both"/>
              <w:rPr>
                <w:rFonts w:ascii="Times New Roman" w:hAnsi="Times New Roman" w:cs="Times New Roman"/>
              </w:rPr>
            </w:pPr>
            <w:r w:rsidRPr="001222AB">
              <w:rPr>
                <w:rFonts w:ascii="Times New Roman" w:hAnsi="Times New Roman" w:cs="Times New Roman"/>
              </w:rPr>
              <w:t>Lesbian, gay, bisexual or transgender (LGBT) children</w:t>
            </w:r>
          </w:p>
          <w:p w:rsidR="005C1F28" w:rsidRPr="001222AB" w:rsidRDefault="005C1F28" w:rsidP="005C1F28">
            <w:pPr>
              <w:pStyle w:val="ListParagraph"/>
              <w:numPr>
                <w:ilvl w:val="0"/>
                <w:numId w:val="10"/>
              </w:numPr>
              <w:spacing w:beforeLines="40" w:before="96"/>
              <w:jc w:val="both"/>
              <w:rPr>
                <w:rFonts w:ascii="Times New Roman" w:hAnsi="Times New Roman" w:cs="Times New Roman"/>
              </w:rPr>
            </w:pPr>
            <w:r w:rsidRPr="001222AB">
              <w:rPr>
                <w:rFonts w:ascii="Times New Roman" w:hAnsi="Times New Roman" w:cs="Times New Roman"/>
              </w:rPr>
              <w:t>Pupils perceived to be LGBT</w:t>
            </w:r>
          </w:p>
          <w:p w:rsidR="005C1F28" w:rsidRPr="001222AB" w:rsidRDefault="005C1F28" w:rsidP="005C1F28">
            <w:pPr>
              <w:pStyle w:val="ListParagraph"/>
              <w:numPr>
                <w:ilvl w:val="0"/>
                <w:numId w:val="10"/>
              </w:numPr>
              <w:spacing w:beforeLines="40" w:before="96"/>
              <w:jc w:val="both"/>
              <w:rPr>
                <w:rFonts w:ascii="Times New Roman" w:hAnsi="Times New Roman" w:cs="Times New Roman"/>
              </w:rPr>
            </w:pPr>
            <w:r w:rsidRPr="001222AB">
              <w:rPr>
                <w:rFonts w:ascii="Times New Roman" w:hAnsi="Times New Roman" w:cs="Times New Roman"/>
              </w:rPr>
              <w:t>Pupils of minority religious faiths</w:t>
            </w:r>
          </w:p>
          <w:p w:rsidR="005C1F28" w:rsidRPr="001222AB" w:rsidRDefault="005C1F28" w:rsidP="005C1F28">
            <w:pPr>
              <w:pStyle w:val="ListParagraph"/>
              <w:numPr>
                <w:ilvl w:val="0"/>
                <w:numId w:val="10"/>
              </w:numPr>
              <w:spacing w:beforeLines="40" w:before="96"/>
              <w:jc w:val="both"/>
              <w:rPr>
                <w:rFonts w:ascii="Times New Roman" w:hAnsi="Times New Roman" w:cs="Times New Roman"/>
              </w:rPr>
            </w:pPr>
            <w:r w:rsidRPr="001222AB">
              <w:rPr>
                <w:rFonts w:ascii="Times New Roman" w:hAnsi="Times New Roman" w:cs="Times New Roman"/>
              </w:rPr>
              <w:t>Children in care</w:t>
            </w:r>
          </w:p>
          <w:p w:rsidR="002D08AB" w:rsidRPr="00D07C89" w:rsidRDefault="005C1F28" w:rsidP="001222AB">
            <w:pPr>
              <w:pStyle w:val="ListParagraph"/>
              <w:numPr>
                <w:ilvl w:val="0"/>
                <w:numId w:val="10"/>
              </w:numPr>
              <w:spacing w:beforeLines="40" w:before="96"/>
              <w:jc w:val="both"/>
              <w:rPr>
                <w:rFonts w:ascii="Times New Roman" w:hAnsi="Times New Roman" w:cs="Times New Roman"/>
              </w:rPr>
            </w:pPr>
            <w:r w:rsidRPr="001222AB">
              <w:rPr>
                <w:rFonts w:ascii="Times New Roman" w:hAnsi="Times New Roman" w:cs="Times New Roman"/>
              </w:rPr>
              <w:t>Children on CPNS</w:t>
            </w:r>
          </w:p>
          <w:p w:rsidR="000E4D31" w:rsidRDefault="00D07C89" w:rsidP="000E4D31">
            <w:pPr>
              <w:numPr>
                <w:ilvl w:val="0"/>
                <w:numId w:val="3"/>
              </w:numPr>
              <w:spacing w:beforeLines="40" w:before="96" w:after="160" w:line="259" w:lineRule="auto"/>
              <w:contextualSpacing/>
              <w:jc w:val="both"/>
              <w:rPr>
                <w:rFonts w:ascii="Times New Roman" w:hAnsi="Times New Roman" w:cs="Times New Roman"/>
              </w:rPr>
            </w:pPr>
            <w:r w:rsidRPr="00D07C89">
              <w:rPr>
                <w:rFonts w:ascii="Times New Roman" w:hAnsi="Times New Roman" w:cs="Times New Roman"/>
              </w:rPr>
              <w:t>Participation by pupils in religious ceremonies external to the school</w:t>
            </w:r>
          </w:p>
          <w:p w:rsidR="000E4D31" w:rsidRPr="000E4D31" w:rsidRDefault="000E4D31" w:rsidP="000E4D31">
            <w:pPr>
              <w:numPr>
                <w:ilvl w:val="0"/>
                <w:numId w:val="3"/>
              </w:numPr>
              <w:spacing w:beforeLines="40" w:before="96" w:after="160" w:line="259" w:lineRule="auto"/>
              <w:contextualSpacing/>
              <w:jc w:val="both"/>
              <w:rPr>
                <w:rFonts w:ascii="Times New Roman" w:hAnsi="Times New Roman" w:cs="Times New Roman"/>
              </w:rPr>
            </w:pPr>
            <w:r w:rsidRPr="000E4D31">
              <w:rPr>
                <w:rFonts w:ascii="Times New Roman" w:hAnsi="Times New Roman" w:cs="Times New Roman"/>
              </w:rPr>
              <w:t xml:space="preserve">Breakfast club </w:t>
            </w:r>
          </w:p>
          <w:p w:rsidR="000E4D31" w:rsidRPr="00D07C89" w:rsidRDefault="000E4D31" w:rsidP="000E4D31">
            <w:pPr>
              <w:spacing w:beforeLines="40" w:before="96" w:after="160" w:line="259" w:lineRule="auto"/>
              <w:ind w:left="360"/>
              <w:contextualSpacing/>
              <w:jc w:val="both"/>
              <w:rPr>
                <w:rFonts w:ascii="Times New Roman" w:hAnsi="Times New Roman" w:cs="Times New Roman"/>
              </w:rPr>
            </w:pPr>
          </w:p>
          <w:p w:rsidR="00D07C89" w:rsidRPr="001222AB" w:rsidRDefault="00D07C89" w:rsidP="001222AB">
            <w:pPr>
              <w:spacing w:beforeLines="40" w:before="96"/>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2D08AB" w:rsidRPr="001222AB" w:rsidRDefault="002D08AB" w:rsidP="002D08AB">
            <w:pPr>
              <w:pStyle w:val="ListParagraph"/>
              <w:spacing w:beforeLines="40" w:before="96"/>
              <w:ind w:left="360"/>
              <w:jc w:val="both"/>
              <w:rPr>
                <w:rFonts w:ascii="Times New Roman" w:hAnsi="Times New Roman" w:cs="Times New Roman"/>
              </w:rPr>
            </w:pPr>
          </w:p>
          <w:p w:rsidR="001222AB" w:rsidRDefault="001222AB" w:rsidP="005C1F28">
            <w:pPr>
              <w:spacing w:beforeLines="40" w:before="96"/>
              <w:jc w:val="both"/>
              <w:rPr>
                <w:rFonts w:ascii="Times New Roman" w:hAnsi="Times New Roman" w:cs="Times New Roman"/>
              </w:rPr>
            </w:pPr>
          </w:p>
          <w:p w:rsidR="00C0120E" w:rsidRDefault="00C0120E" w:rsidP="005C1F28">
            <w:pPr>
              <w:spacing w:beforeLines="40" w:before="96"/>
              <w:jc w:val="both"/>
              <w:rPr>
                <w:rFonts w:ascii="Times New Roman" w:hAnsi="Times New Roman" w:cs="Times New Roman"/>
              </w:rPr>
            </w:pPr>
          </w:p>
          <w:p w:rsidR="00277715" w:rsidRDefault="00277715" w:rsidP="005C1F28">
            <w:pPr>
              <w:spacing w:beforeLines="40" w:before="96"/>
              <w:jc w:val="both"/>
              <w:rPr>
                <w:rFonts w:ascii="Times New Roman" w:hAnsi="Times New Roman" w:cs="Times New Roman"/>
              </w:rPr>
            </w:pPr>
          </w:p>
          <w:p w:rsidR="00277715" w:rsidRDefault="00277715" w:rsidP="005C1F28">
            <w:pPr>
              <w:spacing w:beforeLines="40" w:before="96"/>
              <w:jc w:val="both"/>
              <w:rPr>
                <w:rFonts w:ascii="Times New Roman" w:hAnsi="Times New Roman" w:cs="Times New Roman"/>
              </w:rPr>
            </w:pPr>
          </w:p>
          <w:p w:rsidR="00C0120E" w:rsidRPr="001222AB" w:rsidRDefault="00C0120E" w:rsidP="005C1F28">
            <w:pPr>
              <w:spacing w:beforeLines="40" w:before="96"/>
              <w:jc w:val="both"/>
              <w:rPr>
                <w:rFonts w:ascii="Times New Roman" w:hAnsi="Times New Roman" w:cs="Times New Roman"/>
              </w:rPr>
            </w:pP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Administration of Medicine</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Administration of First Aid </w:t>
            </w:r>
          </w:p>
          <w:p w:rsidR="005C1F28" w:rsidRPr="001222AB" w:rsidRDefault="005C1F28" w:rsidP="005C1F28">
            <w:pPr>
              <w:spacing w:beforeLines="40" w:before="96"/>
              <w:jc w:val="both"/>
              <w:rPr>
                <w:rFonts w:ascii="Times New Roman" w:hAnsi="Times New Roman" w:cs="Times New Roman"/>
              </w:rPr>
            </w:pPr>
          </w:p>
          <w:p w:rsidR="005C1F28" w:rsidRPr="001222AB" w:rsidRDefault="005C1F28" w:rsidP="005C1F28">
            <w:pPr>
              <w:spacing w:beforeLines="40" w:before="96"/>
              <w:jc w:val="both"/>
              <w:rPr>
                <w:rFonts w:ascii="Times New Roman" w:hAnsi="Times New Roman" w:cs="Times New Roman"/>
              </w:rPr>
            </w:pPr>
          </w:p>
          <w:p w:rsidR="005C1F28" w:rsidRPr="001222AB" w:rsidRDefault="005C1F28" w:rsidP="005C1F28">
            <w:pPr>
              <w:spacing w:beforeLines="40" w:before="96"/>
              <w:jc w:val="both"/>
              <w:rPr>
                <w:rFonts w:ascii="Times New Roman" w:hAnsi="Times New Roman" w:cs="Times New Roman"/>
              </w:rPr>
            </w:pPr>
          </w:p>
          <w:p w:rsidR="001222AB" w:rsidRDefault="001222AB" w:rsidP="005C1F28">
            <w:pPr>
              <w:spacing w:beforeLines="40" w:before="96"/>
              <w:jc w:val="both"/>
              <w:rPr>
                <w:rFonts w:ascii="Times New Roman" w:hAnsi="Times New Roman" w:cs="Times New Roman"/>
              </w:rPr>
            </w:pPr>
          </w:p>
          <w:p w:rsidR="00C0120E" w:rsidRPr="001222AB" w:rsidRDefault="00C0120E" w:rsidP="005C1F28">
            <w:pPr>
              <w:spacing w:beforeLines="40" w:before="96"/>
              <w:jc w:val="both"/>
              <w:rPr>
                <w:rFonts w:ascii="Times New Roman" w:hAnsi="Times New Roman" w:cs="Times New Roman"/>
              </w:rPr>
            </w:pPr>
          </w:p>
          <w:p w:rsidR="000E4D31" w:rsidRPr="00D07C89" w:rsidRDefault="000E4D31" w:rsidP="00D07C89">
            <w:pPr>
              <w:spacing w:beforeLines="40" w:before="96"/>
              <w:jc w:val="both"/>
              <w:rPr>
                <w:rFonts w:ascii="Times New Roman" w:hAnsi="Times New Roman" w:cs="Times New Roman"/>
              </w:rPr>
            </w:pPr>
          </w:p>
          <w:p w:rsidR="00D07C89" w:rsidRPr="00D07C89" w:rsidRDefault="001C0BF9" w:rsidP="00D07C8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Use of Information and Communication Technology by pupils in school</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Use of video/photography/other media to record school events </w:t>
            </w:r>
          </w:p>
          <w:p w:rsidR="002D0444" w:rsidRPr="001222AB" w:rsidRDefault="002D0444" w:rsidP="002F368E">
            <w:pPr>
              <w:rPr>
                <w:rFonts w:ascii="Times New Roman" w:hAnsi="Times New Roman" w:cs="Times New Roman"/>
              </w:rPr>
            </w:pPr>
          </w:p>
          <w:p w:rsidR="002D0444" w:rsidRPr="001222AB" w:rsidRDefault="002D0444" w:rsidP="002F368E">
            <w:pPr>
              <w:rPr>
                <w:rFonts w:ascii="Times New Roman" w:hAnsi="Times New Roman" w:cs="Times New Roman"/>
              </w:rPr>
            </w:pPr>
          </w:p>
          <w:p w:rsidR="002D0444" w:rsidRPr="001222AB" w:rsidRDefault="002D0444" w:rsidP="002F368E">
            <w:pPr>
              <w:rPr>
                <w:rFonts w:ascii="Times New Roman" w:hAnsi="Times New Roman" w:cs="Times New Roman"/>
              </w:rPr>
            </w:pPr>
          </w:p>
          <w:p w:rsidR="002D0444" w:rsidRPr="001222AB" w:rsidRDefault="002D0444" w:rsidP="002F368E">
            <w:pPr>
              <w:rPr>
                <w:rFonts w:ascii="Times New Roman" w:hAnsi="Times New Roman" w:cs="Times New Roman"/>
              </w:rPr>
            </w:pPr>
          </w:p>
        </w:tc>
        <w:tc>
          <w:tcPr>
            <w:tcW w:w="4819" w:type="dxa"/>
          </w:tcPr>
          <w:p w:rsidR="00870743" w:rsidRPr="001222AB" w:rsidRDefault="00870743" w:rsidP="00870743">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lastRenderedPageBreak/>
              <w:t>Risk of harm not being reported properly and promptly by school personnel</w:t>
            </w:r>
          </w:p>
          <w:p w:rsidR="00870743" w:rsidRPr="00870743" w:rsidRDefault="00870743" w:rsidP="00870743">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Risk of harm not being recognised by school personnel</w:t>
            </w:r>
          </w:p>
          <w:p w:rsidR="00870743" w:rsidRDefault="00870743" w:rsidP="00870743">
            <w:pPr>
              <w:pStyle w:val="ListParagraph"/>
              <w:numPr>
                <w:ilvl w:val="0"/>
                <w:numId w:val="3"/>
              </w:numPr>
              <w:ind w:right="-188"/>
              <w:jc w:val="both"/>
              <w:rPr>
                <w:rFonts w:ascii="Times New Roman" w:hAnsi="Times New Roman" w:cs="Times New Roman"/>
              </w:rPr>
            </w:pPr>
            <w:r w:rsidRPr="001222AB">
              <w:rPr>
                <w:rFonts w:ascii="Times New Roman" w:hAnsi="Times New Roman" w:cs="Times New Roman"/>
              </w:rPr>
              <w:t xml:space="preserve">Risk of child being harmed in school by a </w:t>
            </w:r>
          </w:p>
          <w:p w:rsidR="00870743" w:rsidRDefault="00870743" w:rsidP="00870743">
            <w:pPr>
              <w:pStyle w:val="ListParagraph"/>
              <w:ind w:left="360" w:right="-188"/>
              <w:jc w:val="both"/>
              <w:rPr>
                <w:rFonts w:ascii="Times New Roman" w:hAnsi="Times New Roman" w:cs="Times New Roman"/>
              </w:rPr>
            </w:pPr>
            <w:r w:rsidRPr="001222AB">
              <w:rPr>
                <w:rFonts w:ascii="Times New Roman" w:hAnsi="Times New Roman" w:cs="Times New Roman"/>
              </w:rPr>
              <w:t>member of</w:t>
            </w:r>
            <w:r>
              <w:rPr>
                <w:rFonts w:ascii="Times New Roman" w:hAnsi="Times New Roman" w:cs="Times New Roman"/>
              </w:rPr>
              <w:t xml:space="preserve"> school personnel or by teaching guest</w:t>
            </w:r>
          </w:p>
          <w:p w:rsidR="001C0BF9" w:rsidRPr="001222AB" w:rsidRDefault="009E6C02" w:rsidP="001C0BF9">
            <w:pPr>
              <w:pStyle w:val="ListParagraph"/>
              <w:spacing w:beforeLines="40" w:before="96"/>
              <w:ind w:left="360"/>
              <w:jc w:val="both"/>
              <w:rPr>
                <w:rFonts w:ascii="Times New Roman"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by a visitor.</w:t>
            </w:r>
          </w:p>
          <w:p w:rsidR="001C0BF9" w:rsidRPr="001222AB" w:rsidRDefault="001C0BF9" w:rsidP="001C0BF9">
            <w:pPr>
              <w:pStyle w:val="ListParagraph"/>
              <w:spacing w:beforeLines="40" w:before="96"/>
              <w:ind w:left="360"/>
              <w:jc w:val="both"/>
              <w:rPr>
                <w:rFonts w:ascii="Times New Roman" w:hAnsi="Times New Roman" w:cs="Times New Roman"/>
              </w:rPr>
            </w:pPr>
          </w:p>
          <w:p w:rsidR="001C0BF9" w:rsidRPr="001222AB" w:rsidRDefault="001C0BF9" w:rsidP="001C0BF9">
            <w:pPr>
              <w:spacing w:beforeLines="40" w:before="96"/>
              <w:jc w:val="both"/>
              <w:rPr>
                <w:rFonts w:ascii="Times New Roman" w:hAnsi="Times New Roman" w:cs="Times New Roman"/>
              </w:rPr>
            </w:pPr>
          </w:p>
          <w:p w:rsidR="004A1337" w:rsidRPr="001222AB" w:rsidRDefault="004A1337" w:rsidP="001C0BF9">
            <w:pPr>
              <w:spacing w:beforeLines="40" w:before="96"/>
              <w:jc w:val="both"/>
              <w:rPr>
                <w:rFonts w:ascii="Times New Roman" w:hAnsi="Times New Roman" w:cs="Times New Roman"/>
              </w:rPr>
            </w:pPr>
          </w:p>
          <w:p w:rsidR="004A1337" w:rsidRPr="001222AB" w:rsidRDefault="004A1337" w:rsidP="001C0BF9">
            <w:pPr>
              <w:spacing w:beforeLines="40" w:before="96"/>
              <w:jc w:val="both"/>
              <w:rPr>
                <w:rFonts w:ascii="Times New Roman" w:hAnsi="Times New Roman" w:cs="Times New Roman"/>
              </w:rPr>
            </w:pPr>
          </w:p>
          <w:p w:rsidR="004A1337" w:rsidRPr="001222AB" w:rsidRDefault="004A1337" w:rsidP="001C0BF9">
            <w:pPr>
              <w:spacing w:beforeLines="40" w:before="96"/>
              <w:jc w:val="both"/>
              <w:rPr>
                <w:rFonts w:ascii="Times New Roman" w:hAnsi="Times New Roman" w:cs="Times New Roman"/>
              </w:rPr>
            </w:pPr>
          </w:p>
          <w:p w:rsidR="004A1337" w:rsidRPr="001222AB" w:rsidRDefault="004A1337" w:rsidP="001C0BF9">
            <w:pPr>
              <w:spacing w:beforeLines="40" w:before="96"/>
              <w:jc w:val="both"/>
              <w:rPr>
                <w:rFonts w:ascii="Times New Roman" w:hAnsi="Times New Roman" w:cs="Times New Roman"/>
              </w:rPr>
            </w:pPr>
          </w:p>
          <w:p w:rsidR="004A1337" w:rsidRPr="001222AB" w:rsidRDefault="004A1337" w:rsidP="001C0BF9">
            <w:pPr>
              <w:spacing w:beforeLines="40" w:before="96"/>
              <w:jc w:val="both"/>
              <w:rPr>
                <w:rFonts w:ascii="Times New Roman" w:hAnsi="Times New Roman" w:cs="Times New Roman"/>
              </w:rPr>
            </w:pPr>
          </w:p>
          <w:p w:rsidR="004A1337" w:rsidRPr="001222AB" w:rsidRDefault="004A1337" w:rsidP="001C0BF9">
            <w:pPr>
              <w:spacing w:beforeLines="40" w:before="96"/>
              <w:jc w:val="both"/>
              <w:rPr>
                <w:rFonts w:ascii="Times New Roman" w:hAnsi="Times New Roman" w:cs="Times New Roman"/>
              </w:rPr>
            </w:pPr>
          </w:p>
          <w:p w:rsidR="004A1337" w:rsidRPr="001222AB" w:rsidRDefault="004A1337" w:rsidP="001C0BF9">
            <w:pPr>
              <w:spacing w:beforeLines="40" w:before="96"/>
              <w:jc w:val="both"/>
              <w:rPr>
                <w:rFonts w:ascii="Times New Roman" w:hAnsi="Times New Roman" w:cs="Times New Roman"/>
              </w:rPr>
            </w:pPr>
          </w:p>
          <w:p w:rsidR="004A1337" w:rsidRPr="001222AB" w:rsidRDefault="004A1337" w:rsidP="001C0BF9">
            <w:pPr>
              <w:spacing w:beforeLines="40" w:before="96"/>
              <w:jc w:val="both"/>
              <w:rPr>
                <w:rFonts w:ascii="Times New Roman" w:hAnsi="Times New Roman" w:cs="Times New Roman"/>
              </w:rPr>
            </w:pPr>
          </w:p>
          <w:p w:rsidR="004A1337" w:rsidRPr="001222AB" w:rsidRDefault="004A1337" w:rsidP="001C0BF9">
            <w:pPr>
              <w:spacing w:beforeLines="40" w:before="96"/>
              <w:jc w:val="both"/>
              <w:rPr>
                <w:rFonts w:ascii="Times New Roman" w:hAnsi="Times New Roman" w:cs="Times New Roman"/>
              </w:rPr>
            </w:pPr>
          </w:p>
          <w:p w:rsidR="00FC28A9" w:rsidRDefault="00FC28A9" w:rsidP="00FC28A9">
            <w:pPr>
              <w:pStyle w:val="ListParagraph"/>
              <w:spacing w:beforeLines="40" w:before="96"/>
              <w:ind w:left="360"/>
              <w:jc w:val="both"/>
              <w:rPr>
                <w:rFonts w:ascii="Times New Roman" w:hAnsi="Times New Roman" w:cs="Times New Roman"/>
              </w:rPr>
            </w:pPr>
          </w:p>
          <w:p w:rsidR="00FC28A9" w:rsidRDefault="00FC28A9" w:rsidP="00FC28A9">
            <w:pPr>
              <w:pStyle w:val="ListParagraph"/>
              <w:spacing w:beforeLines="40" w:before="96"/>
              <w:ind w:left="360"/>
              <w:jc w:val="both"/>
              <w:rPr>
                <w:rFonts w:ascii="Times New Roman" w:hAnsi="Times New Roman" w:cs="Times New Roman"/>
              </w:rPr>
            </w:pPr>
          </w:p>
          <w:p w:rsidR="00FC28A9" w:rsidRDefault="00FC28A9" w:rsidP="00FC28A9">
            <w:pPr>
              <w:pStyle w:val="ListParagraph"/>
              <w:spacing w:beforeLines="40" w:before="96"/>
              <w:ind w:left="360"/>
              <w:jc w:val="both"/>
              <w:rPr>
                <w:rFonts w:ascii="Times New Roman" w:hAnsi="Times New Roman" w:cs="Times New Roman"/>
              </w:rPr>
            </w:pPr>
          </w:p>
          <w:p w:rsidR="00FC28A9" w:rsidRDefault="00FC28A9" w:rsidP="00FC28A9">
            <w:pPr>
              <w:pStyle w:val="ListParagraph"/>
              <w:spacing w:beforeLines="40" w:before="96"/>
              <w:ind w:left="360"/>
              <w:jc w:val="both"/>
              <w:rPr>
                <w:rFonts w:ascii="Times New Roman" w:hAnsi="Times New Roman" w:cs="Times New Roman"/>
              </w:rPr>
            </w:pPr>
          </w:p>
          <w:p w:rsidR="00FC28A9" w:rsidRDefault="00FC28A9" w:rsidP="00FC28A9">
            <w:pPr>
              <w:pStyle w:val="ListParagraph"/>
              <w:spacing w:beforeLines="40" w:before="96"/>
              <w:ind w:left="360"/>
              <w:jc w:val="both"/>
              <w:rPr>
                <w:rFonts w:ascii="Times New Roman" w:hAnsi="Times New Roman" w:cs="Times New Roman"/>
              </w:rPr>
            </w:pPr>
          </w:p>
          <w:p w:rsidR="00FC28A9" w:rsidRDefault="00FC28A9" w:rsidP="00FC28A9">
            <w:pPr>
              <w:pStyle w:val="ListParagraph"/>
              <w:spacing w:beforeLines="40" w:before="96"/>
              <w:ind w:left="360"/>
              <w:jc w:val="both"/>
              <w:rPr>
                <w:rFonts w:ascii="Times New Roman" w:hAnsi="Times New Roman" w:cs="Times New Roman"/>
              </w:rPr>
            </w:pPr>
          </w:p>
          <w:p w:rsidR="00FC28A9" w:rsidRDefault="00FC28A9" w:rsidP="00FC28A9">
            <w:pPr>
              <w:pStyle w:val="ListParagraph"/>
              <w:spacing w:beforeLines="40" w:before="96"/>
              <w:ind w:left="360"/>
              <w:jc w:val="both"/>
              <w:rPr>
                <w:rFonts w:ascii="Times New Roman" w:hAnsi="Times New Roman" w:cs="Times New Roman"/>
              </w:rPr>
            </w:pPr>
          </w:p>
          <w:p w:rsidR="00FC28A9" w:rsidRDefault="00FC28A9" w:rsidP="00FC28A9">
            <w:pPr>
              <w:pStyle w:val="ListParagraph"/>
              <w:spacing w:beforeLines="40" w:before="96"/>
              <w:ind w:left="360"/>
              <w:jc w:val="both"/>
              <w:rPr>
                <w:rFonts w:ascii="Times New Roman" w:hAnsi="Times New Roman" w:cs="Times New Roman"/>
              </w:rPr>
            </w:pPr>
          </w:p>
          <w:p w:rsidR="00FC28A9" w:rsidRDefault="00FC28A9" w:rsidP="00FC28A9">
            <w:pPr>
              <w:pStyle w:val="ListParagraph"/>
              <w:spacing w:beforeLines="40" w:before="96"/>
              <w:ind w:left="360"/>
              <w:jc w:val="both"/>
              <w:rPr>
                <w:rFonts w:ascii="Times New Roman" w:hAnsi="Times New Roman" w:cs="Times New Roman"/>
              </w:rPr>
            </w:pPr>
          </w:p>
          <w:p w:rsidR="00FC28A9" w:rsidRDefault="00FC28A9" w:rsidP="00FC28A9">
            <w:pPr>
              <w:pStyle w:val="ListParagraph"/>
              <w:spacing w:beforeLines="40" w:before="96"/>
              <w:ind w:left="360"/>
              <w:jc w:val="both"/>
              <w:rPr>
                <w:rFonts w:ascii="Times New Roman" w:hAnsi="Times New Roman" w:cs="Times New Roman"/>
              </w:rPr>
            </w:pPr>
          </w:p>
          <w:p w:rsidR="00FC28A9" w:rsidRDefault="00FC28A9" w:rsidP="00FC28A9">
            <w:pPr>
              <w:pStyle w:val="ListParagraph"/>
              <w:spacing w:beforeLines="40" w:before="96"/>
              <w:ind w:left="360"/>
              <w:jc w:val="both"/>
              <w:rPr>
                <w:rFonts w:ascii="Times New Roman" w:hAnsi="Times New Roman" w:cs="Times New Roman"/>
              </w:rPr>
            </w:pPr>
          </w:p>
          <w:p w:rsidR="009E6C02" w:rsidRDefault="009E6C02" w:rsidP="00FC28A9">
            <w:pPr>
              <w:spacing w:beforeLines="40" w:before="96"/>
              <w:jc w:val="both"/>
              <w:rPr>
                <w:rFonts w:ascii="Times New Roman" w:hAnsi="Times New Roman" w:cs="Times New Roman"/>
              </w:rPr>
            </w:pPr>
          </w:p>
          <w:p w:rsidR="00C0120E" w:rsidRDefault="00C0120E" w:rsidP="00FC28A9">
            <w:pPr>
              <w:spacing w:beforeLines="40" w:before="96"/>
              <w:jc w:val="both"/>
              <w:rPr>
                <w:rFonts w:ascii="Times New Roman" w:hAnsi="Times New Roman" w:cs="Times New Roman"/>
              </w:rPr>
            </w:pPr>
          </w:p>
          <w:p w:rsidR="00C0120E" w:rsidRPr="00FC28A9" w:rsidRDefault="00C0120E" w:rsidP="00FC28A9">
            <w:pPr>
              <w:spacing w:beforeLines="40" w:before="96"/>
              <w:jc w:val="both"/>
              <w:rPr>
                <w:rFonts w:ascii="Times New Roman" w:hAnsi="Times New Roman" w:cs="Times New Roman"/>
              </w:rPr>
            </w:pPr>
          </w:p>
          <w:p w:rsidR="00FC28A9"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Risk of child being harmed in the school by </w:t>
            </w:r>
          </w:p>
          <w:p w:rsidR="001C0BF9" w:rsidRPr="00FC28A9" w:rsidRDefault="001C0BF9" w:rsidP="00FC28A9">
            <w:pPr>
              <w:pStyle w:val="ListParagraph"/>
              <w:spacing w:beforeLines="40" w:before="96"/>
              <w:ind w:left="360"/>
              <w:jc w:val="both"/>
              <w:rPr>
                <w:rFonts w:ascii="Times New Roman" w:hAnsi="Times New Roman" w:cs="Times New Roman"/>
              </w:rPr>
            </w:pPr>
            <w:r w:rsidRPr="00FC28A9">
              <w:rPr>
                <w:rFonts w:ascii="Times New Roman" w:hAnsi="Times New Roman" w:cs="Times New Roman"/>
              </w:rPr>
              <w:t>volunteer or visitor to the school during busy times</w:t>
            </w:r>
            <w:r w:rsidR="0058787D">
              <w:rPr>
                <w:rFonts w:ascii="Times New Roman" w:hAnsi="Times New Roman" w:cs="Times New Roman"/>
              </w:rPr>
              <w:t xml:space="preserve"> of arrival and pick up</w:t>
            </w:r>
          </w:p>
          <w:p w:rsidR="001C0BF9"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Risk of child being harmed in the school by another child</w:t>
            </w:r>
            <w:r w:rsidR="0058787D">
              <w:rPr>
                <w:rFonts w:ascii="Times New Roman" w:hAnsi="Times New Roman" w:cs="Times New Roman"/>
              </w:rPr>
              <w:t xml:space="preserve"> during busy unstructured times</w:t>
            </w:r>
          </w:p>
          <w:p w:rsidR="0058787D" w:rsidRPr="001222AB" w:rsidRDefault="0058787D" w:rsidP="001C0BF9">
            <w:pPr>
              <w:pStyle w:val="ListParagraph"/>
              <w:numPr>
                <w:ilvl w:val="0"/>
                <w:numId w:val="3"/>
              </w:numPr>
              <w:spacing w:beforeLines="40" w:before="96"/>
              <w:jc w:val="both"/>
              <w:rPr>
                <w:rFonts w:ascii="Times New Roman" w:hAnsi="Times New Roman" w:cs="Times New Roman"/>
              </w:rPr>
            </w:pPr>
            <w:r>
              <w:rPr>
                <w:rFonts w:ascii="Times New Roman" w:hAnsi="Times New Roman" w:cs="Times New Roman"/>
              </w:rPr>
              <w:t xml:space="preserve">Risk of harm to child by </w:t>
            </w:r>
            <w:r w:rsidR="00C0120E">
              <w:rPr>
                <w:rFonts w:ascii="Times New Roman" w:hAnsi="Times New Roman" w:cs="Times New Roman"/>
              </w:rPr>
              <w:t xml:space="preserve">an </w:t>
            </w:r>
            <w:r>
              <w:rPr>
                <w:rFonts w:ascii="Times New Roman" w:hAnsi="Times New Roman" w:cs="Times New Roman"/>
              </w:rPr>
              <w:t xml:space="preserve">undesignated person collecting child at </w:t>
            </w:r>
            <w:r w:rsidR="00C0120E">
              <w:rPr>
                <w:rFonts w:ascii="Times New Roman" w:hAnsi="Times New Roman" w:cs="Times New Roman"/>
              </w:rPr>
              <w:t xml:space="preserve">time of </w:t>
            </w:r>
            <w:r>
              <w:rPr>
                <w:rFonts w:ascii="Times New Roman" w:hAnsi="Times New Roman" w:cs="Times New Roman"/>
              </w:rPr>
              <w:t>dismissal</w:t>
            </w:r>
          </w:p>
          <w:p w:rsidR="001C0BF9" w:rsidRPr="001222AB" w:rsidRDefault="001C0BF9" w:rsidP="001C0BF9">
            <w:pPr>
              <w:spacing w:beforeLines="40" w:before="96"/>
              <w:jc w:val="both"/>
              <w:rPr>
                <w:rFonts w:ascii="Times New Roman" w:hAnsi="Times New Roman" w:cs="Times New Roman"/>
              </w:rPr>
            </w:pPr>
          </w:p>
          <w:p w:rsidR="004A1337" w:rsidRPr="001222AB" w:rsidRDefault="004A1337" w:rsidP="001C0BF9">
            <w:pPr>
              <w:spacing w:beforeLines="40" w:before="96"/>
              <w:jc w:val="both"/>
              <w:rPr>
                <w:rFonts w:ascii="Times New Roman" w:hAnsi="Times New Roman" w:cs="Times New Roman"/>
              </w:rPr>
            </w:pPr>
          </w:p>
          <w:p w:rsidR="004A1337" w:rsidRDefault="004A1337" w:rsidP="001C0BF9">
            <w:pPr>
              <w:spacing w:beforeLines="40" w:before="96"/>
              <w:jc w:val="both"/>
              <w:rPr>
                <w:rFonts w:ascii="Times New Roman" w:hAnsi="Times New Roman" w:cs="Times New Roman"/>
              </w:rPr>
            </w:pPr>
          </w:p>
          <w:p w:rsidR="0058787D" w:rsidRDefault="0058787D" w:rsidP="001C0BF9">
            <w:pPr>
              <w:spacing w:beforeLines="40" w:before="96"/>
              <w:jc w:val="both"/>
              <w:rPr>
                <w:rFonts w:ascii="Times New Roman" w:hAnsi="Times New Roman" w:cs="Times New Roman"/>
              </w:rPr>
            </w:pPr>
          </w:p>
          <w:p w:rsidR="00C0120E" w:rsidRPr="001222AB" w:rsidRDefault="00C0120E" w:rsidP="001C0BF9">
            <w:pPr>
              <w:spacing w:beforeLines="40" w:before="96"/>
              <w:jc w:val="both"/>
              <w:rPr>
                <w:rFonts w:ascii="Times New Roman" w:hAnsi="Times New Roman" w:cs="Times New Roman"/>
              </w:rPr>
            </w:pPr>
          </w:p>
          <w:p w:rsidR="009E6C02" w:rsidRPr="009E6C02" w:rsidRDefault="001C0BF9" w:rsidP="009E6C02">
            <w:pPr>
              <w:pStyle w:val="ListParagraph"/>
              <w:numPr>
                <w:ilvl w:val="0"/>
                <w:numId w:val="3"/>
              </w:numPr>
              <w:spacing w:beforeLines="40" w:before="96"/>
              <w:jc w:val="both"/>
              <w:rPr>
                <w:rFonts w:ascii="Times New Roman" w:hAnsi="Times New Roman" w:cs="Times New Roman"/>
              </w:rPr>
            </w:pPr>
            <w:r w:rsidRPr="00291E9D">
              <w:rPr>
                <w:rFonts w:ascii="Times New Roman" w:hAnsi="Times New Roman" w:cs="Times New Roman"/>
              </w:rPr>
              <w:t>Risk of child being harmed in the school by another child</w:t>
            </w:r>
          </w:p>
          <w:p w:rsidR="004A1337" w:rsidRDefault="004A1337" w:rsidP="004A1337">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Risk of harm not being reported properly and promptly by school personnel</w:t>
            </w:r>
          </w:p>
          <w:p w:rsidR="009E6C02" w:rsidRDefault="009E6C02" w:rsidP="004A1337">
            <w:pPr>
              <w:pStyle w:val="ListParagraph"/>
              <w:numPr>
                <w:ilvl w:val="0"/>
                <w:numId w:val="3"/>
              </w:numPr>
              <w:spacing w:beforeLines="40" w:before="96"/>
              <w:jc w:val="both"/>
              <w:rPr>
                <w:rFonts w:ascii="Times New Roman" w:hAnsi="Times New Roman" w:cs="Times New Roman"/>
              </w:rPr>
            </w:pPr>
            <w:r>
              <w:rPr>
                <w:rFonts w:ascii="Times New Roman" w:hAnsi="Times New Roman" w:cs="Times New Roman"/>
              </w:rPr>
              <w:t xml:space="preserve">Risk of ongoing harm to child by failing to address behaviour issues occurring in school. </w:t>
            </w:r>
          </w:p>
          <w:p w:rsidR="00FC28A9" w:rsidRPr="00FC28A9" w:rsidRDefault="00FC28A9" w:rsidP="00FC28A9">
            <w:pPr>
              <w:spacing w:beforeLines="40" w:before="96"/>
              <w:jc w:val="both"/>
              <w:rPr>
                <w:rFonts w:ascii="Times New Roman" w:hAnsi="Times New Roman" w:cs="Times New Roman"/>
              </w:rPr>
            </w:pPr>
          </w:p>
          <w:p w:rsidR="00D07C89" w:rsidRPr="001222AB" w:rsidRDefault="00D07C89" w:rsidP="004A1337">
            <w:pPr>
              <w:pStyle w:val="ListParagraph"/>
              <w:numPr>
                <w:ilvl w:val="0"/>
                <w:numId w:val="3"/>
              </w:numPr>
              <w:spacing w:beforeLines="40" w:before="96"/>
              <w:jc w:val="both"/>
              <w:rPr>
                <w:rFonts w:ascii="Times New Roman" w:hAnsi="Times New Roman" w:cs="Times New Roman"/>
              </w:rPr>
            </w:pPr>
            <w:r>
              <w:rPr>
                <w:rFonts w:ascii="Times New Roman" w:hAnsi="Times New Roman" w:cs="Times New Roman"/>
              </w:rPr>
              <w:lastRenderedPageBreak/>
              <w:t xml:space="preserve">Risk of emotional harm to the child </w:t>
            </w:r>
          </w:p>
          <w:p w:rsidR="002D0444" w:rsidRPr="001222AB" w:rsidRDefault="002D0444" w:rsidP="00337C05">
            <w:pPr>
              <w:ind w:right="-188"/>
              <w:jc w:val="both"/>
              <w:rPr>
                <w:rFonts w:ascii="Times New Roman" w:hAnsi="Times New Roman" w:cs="Times New Roman"/>
              </w:rPr>
            </w:pPr>
          </w:p>
          <w:p w:rsidR="001C0BF9" w:rsidRPr="001222AB" w:rsidRDefault="001C0BF9" w:rsidP="00337C05">
            <w:pPr>
              <w:ind w:right="-188"/>
              <w:jc w:val="both"/>
              <w:rPr>
                <w:rFonts w:ascii="Times New Roman" w:hAnsi="Times New Roman" w:cs="Times New Roman"/>
              </w:rPr>
            </w:pPr>
          </w:p>
          <w:p w:rsidR="004A1337" w:rsidRPr="001222AB" w:rsidRDefault="004A1337" w:rsidP="004A1337">
            <w:pPr>
              <w:pStyle w:val="ListParagraph"/>
              <w:spacing w:beforeLines="40" w:before="96"/>
              <w:ind w:left="360"/>
              <w:jc w:val="both"/>
              <w:rPr>
                <w:rFonts w:ascii="Times New Roman" w:hAnsi="Times New Roman" w:cs="Times New Roman"/>
              </w:rPr>
            </w:pPr>
          </w:p>
          <w:p w:rsidR="004A1337" w:rsidRPr="001222AB" w:rsidRDefault="004A1337" w:rsidP="004A1337">
            <w:pPr>
              <w:pStyle w:val="ListParagraph"/>
              <w:spacing w:beforeLines="40" w:before="96"/>
              <w:ind w:left="360"/>
              <w:jc w:val="both"/>
              <w:rPr>
                <w:rFonts w:ascii="Times New Roman" w:hAnsi="Times New Roman" w:cs="Times New Roman"/>
              </w:rPr>
            </w:pPr>
          </w:p>
          <w:p w:rsidR="00FC28A9" w:rsidRDefault="00FC28A9" w:rsidP="004A1337">
            <w:pPr>
              <w:spacing w:beforeLines="40" w:before="96"/>
              <w:jc w:val="both"/>
              <w:rPr>
                <w:rFonts w:ascii="Times New Roman" w:hAnsi="Times New Roman" w:cs="Times New Roman"/>
              </w:rPr>
            </w:pPr>
          </w:p>
          <w:p w:rsidR="000E4D31" w:rsidRDefault="000E4D31" w:rsidP="004A1337">
            <w:pPr>
              <w:spacing w:beforeLines="40" w:before="96"/>
              <w:jc w:val="both"/>
              <w:rPr>
                <w:rFonts w:ascii="Times New Roman" w:hAnsi="Times New Roman" w:cs="Times New Roman"/>
              </w:rPr>
            </w:pPr>
          </w:p>
          <w:p w:rsidR="00C0120E" w:rsidRPr="001222AB" w:rsidRDefault="00C0120E" w:rsidP="004A1337">
            <w:pPr>
              <w:spacing w:beforeLines="40" w:before="96"/>
              <w:jc w:val="both"/>
              <w:rPr>
                <w:rFonts w:ascii="Times New Roman" w:hAnsi="Times New Roman" w:cs="Times New Roman"/>
              </w:rPr>
            </w:pPr>
          </w:p>
          <w:p w:rsidR="001C0BF9" w:rsidRPr="001222AB" w:rsidRDefault="001C0BF9" w:rsidP="004A1337">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Risk of harm not being recognised by school personnel</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Risk of harm not being reported properly and promptly by school personnel</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Risk of child being harmed in the school by a member of school personnel </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Risk of child being harmed by a member of school personnel, a member of staff of another organisation or other person while child participating in out of school activities e.g. school trip, swimming lessons  </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Risk of harm due to bullying of child </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Risk of harm due to inadequate supervision of children in school</w:t>
            </w:r>
          </w:p>
          <w:p w:rsidR="001C0BF9" w:rsidRPr="001222AB" w:rsidRDefault="001C0BF9" w:rsidP="007B705B">
            <w:pPr>
              <w:pStyle w:val="ListParagraph"/>
              <w:numPr>
                <w:ilvl w:val="0"/>
                <w:numId w:val="3"/>
              </w:numPr>
              <w:spacing w:beforeLines="40" w:before="96"/>
              <w:rPr>
                <w:rFonts w:ascii="Times New Roman" w:hAnsi="Times New Roman" w:cs="Times New Roman"/>
              </w:rPr>
            </w:pPr>
            <w:r w:rsidRPr="001222AB">
              <w:rPr>
                <w:rFonts w:ascii="Times New Roman" w:hAnsi="Times New Roman" w:cs="Times New Roman"/>
              </w:rPr>
              <w:t>Risk of harm due to inadequate supervision of children while attending out of school activities</w:t>
            </w:r>
          </w:p>
          <w:p w:rsidR="001C0BF9" w:rsidRPr="001222AB" w:rsidRDefault="001C0BF9" w:rsidP="007B705B">
            <w:pPr>
              <w:pStyle w:val="ListParagraph"/>
              <w:numPr>
                <w:ilvl w:val="0"/>
                <w:numId w:val="3"/>
              </w:numPr>
              <w:spacing w:beforeLines="40" w:before="96"/>
              <w:rPr>
                <w:rFonts w:ascii="Times New Roman" w:hAnsi="Times New Roman" w:cs="Times New Roman"/>
              </w:rPr>
            </w:pPr>
            <w:r w:rsidRPr="001222AB">
              <w:rPr>
                <w:rFonts w:ascii="Times New Roman" w:hAnsi="Times New Roman" w:cs="Times New Roman"/>
              </w:rPr>
              <w:t>Risk of harm due to inappropriate relationship/communications between child and another child or adult</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Risk of harm due to children inappropriately accessing/using computers, social media, phones and other devices while at school</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Risk of harm to children with SEN who have particular vulnerabilities </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lastRenderedPageBreak/>
              <w:t>Risk of harm to child while a child is receiving intimate care</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 xml:space="preserve">Risk of harm due to </w:t>
            </w:r>
            <w:r w:rsidR="00C12390">
              <w:rPr>
                <w:rFonts w:ascii="Times New Roman" w:hAnsi="Times New Roman" w:cs="Times New Roman"/>
              </w:rPr>
              <w:t>inconsistent implementation of Code of B</w:t>
            </w:r>
            <w:r w:rsidRPr="001222AB">
              <w:rPr>
                <w:rFonts w:ascii="Times New Roman" w:hAnsi="Times New Roman" w:cs="Times New Roman"/>
              </w:rPr>
              <w:t>ehaviour</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Risk of harm in one-to-one teaching and counselling</w:t>
            </w:r>
          </w:p>
          <w:p w:rsidR="001C0BF9" w:rsidRPr="001222AB" w:rsidRDefault="001C0BF9" w:rsidP="001C0BF9">
            <w:pPr>
              <w:pStyle w:val="ListParagraph"/>
              <w:numPr>
                <w:ilvl w:val="0"/>
                <w:numId w:val="3"/>
              </w:numPr>
              <w:spacing w:beforeLines="40" w:before="96"/>
              <w:jc w:val="both"/>
              <w:rPr>
                <w:rFonts w:ascii="Times New Roman" w:hAnsi="Times New Roman" w:cs="Times New Roman"/>
              </w:rPr>
            </w:pPr>
            <w:r w:rsidRPr="001222AB">
              <w:rPr>
                <w:rFonts w:ascii="Times New Roman" w:hAnsi="Times New Roman" w:cs="Times New Roman"/>
              </w:rPr>
              <w:t>Risk of harm caused by member of school personnel communicating with pupils in inappropriate manner via social media, texting, digital device or other manner</w:t>
            </w:r>
          </w:p>
          <w:p w:rsidR="001C0BF9" w:rsidRDefault="001C0BF9" w:rsidP="002D08AB">
            <w:pPr>
              <w:pStyle w:val="ListParagraph"/>
              <w:numPr>
                <w:ilvl w:val="0"/>
                <w:numId w:val="3"/>
              </w:numPr>
              <w:rPr>
                <w:rFonts w:ascii="Times New Roman" w:hAnsi="Times New Roman" w:cs="Times New Roman"/>
              </w:rPr>
            </w:pPr>
            <w:r w:rsidRPr="001222AB">
              <w:rPr>
                <w:rFonts w:ascii="Times New Roman" w:hAnsi="Times New Roman" w:cs="Times New Roman"/>
              </w:rPr>
              <w:t>Risk of harm cause</w:t>
            </w:r>
            <w:r w:rsidR="002D08AB" w:rsidRPr="001222AB">
              <w:rPr>
                <w:rFonts w:ascii="Times New Roman" w:hAnsi="Times New Roman" w:cs="Times New Roman"/>
              </w:rPr>
              <w:t xml:space="preserve">d by member of school personnel </w:t>
            </w:r>
            <w:r w:rsidRPr="001222AB">
              <w:rPr>
                <w:rFonts w:ascii="Times New Roman" w:hAnsi="Times New Roman" w:cs="Times New Roman"/>
              </w:rPr>
              <w:t>accessing/circulating       inappropriate material via social media, texting, digital device or other manner</w:t>
            </w:r>
            <w:r w:rsidR="00FC28A9">
              <w:rPr>
                <w:rFonts w:ascii="Times New Roman" w:hAnsi="Times New Roman" w:cs="Times New Roman"/>
              </w:rPr>
              <w:t>.</w:t>
            </w:r>
          </w:p>
          <w:p w:rsidR="00FC28A9" w:rsidRPr="001222AB" w:rsidRDefault="00FC28A9" w:rsidP="002D08AB">
            <w:pPr>
              <w:pStyle w:val="ListParagraph"/>
              <w:numPr>
                <w:ilvl w:val="0"/>
                <w:numId w:val="3"/>
              </w:numPr>
              <w:rPr>
                <w:rFonts w:ascii="Times New Roman" w:hAnsi="Times New Roman" w:cs="Times New Roman"/>
              </w:rPr>
            </w:pPr>
            <w:r>
              <w:rPr>
                <w:rFonts w:ascii="Times New Roman" w:hAnsi="Times New Roman" w:cs="Times New Roman"/>
              </w:rPr>
              <w:t>Risk of harm caused to child while attending a school related religious ceremony by another adult/ child/ member of the public</w:t>
            </w:r>
          </w:p>
          <w:p w:rsidR="001C0BF9" w:rsidRPr="001222AB" w:rsidRDefault="001C0BF9" w:rsidP="00337C05">
            <w:pPr>
              <w:ind w:right="-188"/>
              <w:jc w:val="both"/>
              <w:rPr>
                <w:rFonts w:ascii="Times New Roman" w:hAnsi="Times New Roman" w:cs="Times New Roman"/>
              </w:rPr>
            </w:pPr>
          </w:p>
          <w:p w:rsidR="005C1F28" w:rsidRPr="001222AB" w:rsidRDefault="005C1F28" w:rsidP="00337C05">
            <w:pPr>
              <w:ind w:right="-188"/>
              <w:jc w:val="both"/>
              <w:rPr>
                <w:rFonts w:ascii="Times New Roman" w:hAnsi="Times New Roman" w:cs="Times New Roman"/>
              </w:rPr>
            </w:pPr>
          </w:p>
          <w:p w:rsidR="005C1F28" w:rsidRPr="001222AB" w:rsidRDefault="005C1F28" w:rsidP="00337C05">
            <w:pPr>
              <w:ind w:right="-188"/>
              <w:jc w:val="both"/>
              <w:rPr>
                <w:rFonts w:ascii="Times New Roman" w:hAnsi="Times New Roman" w:cs="Times New Roman"/>
              </w:rPr>
            </w:pPr>
          </w:p>
          <w:p w:rsidR="005C1F28" w:rsidRPr="001222AB" w:rsidRDefault="005C1F28" w:rsidP="00337C05">
            <w:pPr>
              <w:ind w:right="-188"/>
              <w:jc w:val="both"/>
              <w:rPr>
                <w:rFonts w:ascii="Times New Roman" w:hAnsi="Times New Roman" w:cs="Times New Roman"/>
              </w:rPr>
            </w:pPr>
          </w:p>
          <w:p w:rsidR="005C1F28" w:rsidRPr="001222AB" w:rsidRDefault="005C1F28" w:rsidP="00337C05">
            <w:pPr>
              <w:ind w:right="-188"/>
              <w:jc w:val="both"/>
              <w:rPr>
                <w:rFonts w:ascii="Times New Roman" w:hAnsi="Times New Roman" w:cs="Times New Roman"/>
              </w:rPr>
            </w:pPr>
          </w:p>
          <w:p w:rsidR="005C1F28" w:rsidRPr="001222AB" w:rsidRDefault="005C1F28" w:rsidP="00337C05">
            <w:pPr>
              <w:ind w:right="-188"/>
              <w:jc w:val="both"/>
              <w:rPr>
                <w:rFonts w:ascii="Times New Roman" w:hAnsi="Times New Roman" w:cs="Times New Roman"/>
              </w:rPr>
            </w:pPr>
          </w:p>
          <w:p w:rsidR="005C1F28" w:rsidRPr="001222AB" w:rsidRDefault="005C1F28" w:rsidP="00337C05">
            <w:pPr>
              <w:ind w:right="-188"/>
              <w:jc w:val="both"/>
              <w:rPr>
                <w:rFonts w:ascii="Times New Roman" w:hAnsi="Times New Roman" w:cs="Times New Roman"/>
              </w:rPr>
            </w:pPr>
          </w:p>
          <w:p w:rsidR="005C1F28" w:rsidRPr="001222AB" w:rsidRDefault="005C1F28" w:rsidP="00337C05">
            <w:pPr>
              <w:ind w:right="-188"/>
              <w:jc w:val="both"/>
              <w:rPr>
                <w:rFonts w:ascii="Times New Roman" w:hAnsi="Times New Roman" w:cs="Times New Roman"/>
              </w:rPr>
            </w:pPr>
          </w:p>
          <w:p w:rsidR="005C1F28" w:rsidRPr="001222AB" w:rsidRDefault="005C1F28" w:rsidP="00337C05">
            <w:pPr>
              <w:ind w:right="-188"/>
              <w:jc w:val="both"/>
              <w:rPr>
                <w:rFonts w:ascii="Times New Roman" w:hAnsi="Times New Roman" w:cs="Times New Roman"/>
              </w:rPr>
            </w:pPr>
          </w:p>
          <w:p w:rsidR="005C1F28" w:rsidRPr="001222AB" w:rsidRDefault="005C1F28" w:rsidP="00337C05">
            <w:pPr>
              <w:ind w:right="-188"/>
              <w:jc w:val="both"/>
              <w:rPr>
                <w:rFonts w:ascii="Times New Roman" w:hAnsi="Times New Roman" w:cs="Times New Roman"/>
              </w:rPr>
            </w:pPr>
          </w:p>
          <w:p w:rsidR="005C1F28" w:rsidRPr="001222AB" w:rsidRDefault="005C1F28" w:rsidP="00337C05">
            <w:pPr>
              <w:ind w:right="-188"/>
              <w:jc w:val="both"/>
              <w:rPr>
                <w:rFonts w:ascii="Times New Roman" w:hAnsi="Times New Roman" w:cs="Times New Roman"/>
              </w:rPr>
            </w:pPr>
          </w:p>
          <w:p w:rsidR="00C0120E" w:rsidRDefault="00C0120E" w:rsidP="00337C05">
            <w:pPr>
              <w:ind w:right="-188"/>
              <w:jc w:val="both"/>
              <w:rPr>
                <w:rFonts w:ascii="Times New Roman" w:hAnsi="Times New Roman" w:cs="Times New Roman"/>
              </w:rPr>
            </w:pPr>
          </w:p>
          <w:p w:rsidR="00C0120E" w:rsidRDefault="00C0120E" w:rsidP="00337C05">
            <w:pPr>
              <w:ind w:right="-188"/>
              <w:jc w:val="both"/>
              <w:rPr>
                <w:rFonts w:ascii="Times New Roman" w:hAnsi="Times New Roman" w:cs="Times New Roman"/>
              </w:rPr>
            </w:pPr>
          </w:p>
          <w:p w:rsidR="00277715" w:rsidRDefault="00277715" w:rsidP="00337C05">
            <w:pPr>
              <w:ind w:right="-188"/>
              <w:jc w:val="both"/>
              <w:rPr>
                <w:rFonts w:ascii="Times New Roman" w:hAnsi="Times New Roman" w:cs="Times New Roman"/>
              </w:rPr>
            </w:pPr>
          </w:p>
          <w:p w:rsidR="00277715" w:rsidRDefault="00277715" w:rsidP="00337C05">
            <w:pPr>
              <w:ind w:right="-188"/>
              <w:jc w:val="both"/>
              <w:rPr>
                <w:rFonts w:ascii="Times New Roman" w:hAnsi="Times New Roman" w:cs="Times New Roman"/>
              </w:rPr>
            </w:pPr>
          </w:p>
          <w:p w:rsidR="00277715" w:rsidRPr="001222AB" w:rsidRDefault="00277715" w:rsidP="00337C05">
            <w:pPr>
              <w:ind w:right="-188"/>
              <w:jc w:val="both"/>
              <w:rPr>
                <w:rFonts w:ascii="Times New Roman" w:hAnsi="Times New Roman" w:cs="Times New Roman"/>
              </w:rPr>
            </w:pPr>
          </w:p>
          <w:p w:rsidR="005C1F28" w:rsidRPr="001222AB" w:rsidRDefault="005C1F28" w:rsidP="005C1F28">
            <w:pPr>
              <w:pStyle w:val="ListParagraph"/>
              <w:numPr>
                <w:ilvl w:val="0"/>
                <w:numId w:val="3"/>
              </w:numPr>
              <w:ind w:right="-188"/>
              <w:jc w:val="both"/>
              <w:rPr>
                <w:rFonts w:ascii="Times New Roman" w:hAnsi="Times New Roman" w:cs="Times New Roman"/>
              </w:rPr>
            </w:pPr>
            <w:r w:rsidRPr="001222AB">
              <w:rPr>
                <w:rFonts w:ascii="Times New Roman" w:hAnsi="Times New Roman" w:cs="Times New Roman"/>
              </w:rPr>
              <w:t xml:space="preserve">Risk of harm due to inadequate administration </w:t>
            </w:r>
          </w:p>
          <w:p w:rsidR="005C1F28" w:rsidRPr="001222AB" w:rsidRDefault="005C1F28" w:rsidP="005C1F28">
            <w:pPr>
              <w:pStyle w:val="ListParagraph"/>
              <w:ind w:left="360" w:right="-188"/>
              <w:jc w:val="both"/>
              <w:rPr>
                <w:rFonts w:ascii="Times New Roman" w:hAnsi="Times New Roman" w:cs="Times New Roman"/>
              </w:rPr>
            </w:pPr>
            <w:r w:rsidRPr="001222AB">
              <w:rPr>
                <w:rFonts w:ascii="Times New Roman" w:hAnsi="Times New Roman" w:cs="Times New Roman"/>
              </w:rPr>
              <w:t>of medicine</w:t>
            </w:r>
          </w:p>
          <w:p w:rsidR="001222AB" w:rsidRPr="001222AB" w:rsidRDefault="005C1F28" w:rsidP="005C1F28">
            <w:pPr>
              <w:pStyle w:val="ListParagraph"/>
              <w:numPr>
                <w:ilvl w:val="0"/>
                <w:numId w:val="3"/>
              </w:numPr>
              <w:ind w:right="-188"/>
              <w:jc w:val="both"/>
              <w:rPr>
                <w:rFonts w:ascii="Times New Roman" w:hAnsi="Times New Roman" w:cs="Times New Roman"/>
              </w:rPr>
            </w:pPr>
            <w:r w:rsidRPr="001222AB">
              <w:rPr>
                <w:rFonts w:ascii="Times New Roman" w:hAnsi="Times New Roman" w:cs="Times New Roman"/>
              </w:rPr>
              <w:lastRenderedPageBreak/>
              <w:t xml:space="preserve">Risk of harm due to inadequate care </w:t>
            </w:r>
          </w:p>
          <w:p w:rsidR="005C1F28" w:rsidRPr="001222AB" w:rsidRDefault="001222AB" w:rsidP="001222AB">
            <w:pPr>
              <w:pStyle w:val="ListParagraph"/>
              <w:ind w:left="360" w:right="-188"/>
              <w:jc w:val="both"/>
              <w:rPr>
                <w:rFonts w:ascii="Times New Roman" w:hAnsi="Times New Roman" w:cs="Times New Roman"/>
              </w:rPr>
            </w:pPr>
            <w:r w:rsidRPr="001222AB">
              <w:rPr>
                <w:rFonts w:ascii="Times New Roman" w:hAnsi="Times New Roman" w:cs="Times New Roman"/>
              </w:rPr>
              <w:t>while administering first aid</w:t>
            </w:r>
          </w:p>
          <w:p w:rsidR="001222AB" w:rsidRPr="001222AB" w:rsidRDefault="001222AB" w:rsidP="001222AB">
            <w:pPr>
              <w:pStyle w:val="ListParagraph"/>
              <w:numPr>
                <w:ilvl w:val="0"/>
                <w:numId w:val="3"/>
              </w:numPr>
              <w:ind w:right="-188"/>
              <w:jc w:val="both"/>
              <w:rPr>
                <w:rFonts w:ascii="Times New Roman" w:hAnsi="Times New Roman" w:cs="Times New Roman"/>
              </w:rPr>
            </w:pPr>
            <w:r w:rsidRPr="001222AB">
              <w:rPr>
                <w:rFonts w:ascii="Times New Roman" w:hAnsi="Times New Roman" w:cs="Times New Roman"/>
              </w:rPr>
              <w:t>Ri</w:t>
            </w:r>
            <w:r w:rsidR="00C12390">
              <w:rPr>
                <w:rFonts w:ascii="Times New Roman" w:hAnsi="Times New Roman" w:cs="Times New Roman"/>
              </w:rPr>
              <w:t>sk of harm due to inappropriate/inconsistent</w:t>
            </w:r>
          </w:p>
          <w:p w:rsidR="001222AB" w:rsidRPr="001222AB" w:rsidRDefault="001222AB" w:rsidP="001222AB">
            <w:pPr>
              <w:pStyle w:val="ListParagraph"/>
              <w:ind w:left="360" w:right="-188"/>
              <w:jc w:val="both"/>
              <w:rPr>
                <w:rFonts w:ascii="Times New Roman" w:hAnsi="Times New Roman" w:cs="Times New Roman"/>
              </w:rPr>
            </w:pPr>
            <w:r w:rsidRPr="001222AB">
              <w:rPr>
                <w:rFonts w:ascii="Times New Roman" w:hAnsi="Times New Roman" w:cs="Times New Roman"/>
              </w:rPr>
              <w:t>communication with parents/guardians</w:t>
            </w:r>
          </w:p>
          <w:p w:rsidR="001222AB" w:rsidRDefault="001222AB" w:rsidP="001222AB">
            <w:pPr>
              <w:ind w:right="-188"/>
              <w:jc w:val="both"/>
              <w:rPr>
                <w:rFonts w:ascii="Times New Roman" w:hAnsi="Times New Roman" w:cs="Times New Roman"/>
              </w:rPr>
            </w:pPr>
          </w:p>
          <w:p w:rsidR="00FC28A9" w:rsidRDefault="00FC28A9" w:rsidP="00FC28A9">
            <w:pPr>
              <w:ind w:right="-188"/>
              <w:jc w:val="both"/>
              <w:rPr>
                <w:rFonts w:ascii="Times New Roman" w:hAnsi="Times New Roman" w:cs="Times New Roman"/>
              </w:rPr>
            </w:pPr>
          </w:p>
          <w:p w:rsidR="00C12390" w:rsidRDefault="00C12390" w:rsidP="00FC28A9">
            <w:pPr>
              <w:ind w:right="-188"/>
              <w:jc w:val="both"/>
              <w:rPr>
                <w:rFonts w:ascii="Times New Roman" w:hAnsi="Times New Roman" w:cs="Times New Roman"/>
              </w:rPr>
            </w:pPr>
          </w:p>
          <w:p w:rsidR="000E4D31" w:rsidRDefault="000E4D31" w:rsidP="00FC28A9">
            <w:pPr>
              <w:ind w:right="-188"/>
              <w:jc w:val="both"/>
              <w:rPr>
                <w:rFonts w:ascii="Times New Roman" w:hAnsi="Times New Roman" w:cs="Times New Roman"/>
              </w:rPr>
            </w:pPr>
          </w:p>
          <w:p w:rsidR="00C12390" w:rsidRPr="00FC28A9" w:rsidRDefault="00C12390" w:rsidP="00FC28A9">
            <w:pPr>
              <w:ind w:right="-188"/>
              <w:jc w:val="both"/>
              <w:rPr>
                <w:rFonts w:ascii="Times New Roman" w:hAnsi="Times New Roman" w:cs="Times New Roman"/>
              </w:rPr>
            </w:pPr>
          </w:p>
          <w:p w:rsidR="001222AB" w:rsidRPr="00D07C89" w:rsidRDefault="00D07C89" w:rsidP="00D07C89">
            <w:pPr>
              <w:pStyle w:val="ListParagraph"/>
              <w:numPr>
                <w:ilvl w:val="0"/>
                <w:numId w:val="3"/>
              </w:numPr>
              <w:ind w:right="-188"/>
              <w:jc w:val="both"/>
              <w:rPr>
                <w:rFonts w:ascii="Times New Roman" w:hAnsi="Times New Roman" w:cs="Times New Roman"/>
              </w:rPr>
            </w:pPr>
            <w:r w:rsidRPr="00D07C89">
              <w:rPr>
                <w:rFonts w:ascii="Times New Roman" w:hAnsi="Times New Roman" w:cs="Times New Roman"/>
              </w:rPr>
              <w:t>Risk of child being harmed due to online bullying/</w:t>
            </w:r>
          </w:p>
          <w:p w:rsidR="00D07C89" w:rsidRPr="00D07C89" w:rsidRDefault="00D07C89" w:rsidP="00D07C89">
            <w:pPr>
              <w:pStyle w:val="ListParagraph"/>
              <w:ind w:left="360" w:right="-188"/>
              <w:jc w:val="both"/>
              <w:rPr>
                <w:rFonts w:ascii="Times New Roman" w:hAnsi="Times New Roman" w:cs="Times New Roman"/>
              </w:rPr>
            </w:pPr>
            <w:r w:rsidRPr="00D07C89">
              <w:rPr>
                <w:rFonts w:ascii="Times New Roman" w:hAnsi="Times New Roman" w:cs="Times New Roman"/>
              </w:rPr>
              <w:t>via social media/ text messaging</w:t>
            </w:r>
          </w:p>
          <w:p w:rsidR="00D07C89" w:rsidRDefault="00D07C89" w:rsidP="00D07C89">
            <w:pPr>
              <w:pStyle w:val="ListParagraph"/>
              <w:numPr>
                <w:ilvl w:val="0"/>
                <w:numId w:val="3"/>
              </w:numPr>
              <w:ind w:right="-188"/>
              <w:jc w:val="both"/>
              <w:rPr>
                <w:rFonts w:ascii="Times New Roman" w:hAnsi="Times New Roman" w:cs="Times New Roman"/>
              </w:rPr>
            </w:pPr>
            <w:r w:rsidRPr="00D07C89">
              <w:rPr>
                <w:rFonts w:ascii="Times New Roman" w:hAnsi="Times New Roman" w:cs="Times New Roman"/>
              </w:rPr>
              <w:t xml:space="preserve">Risk of a child being harmed as a result of lack </w:t>
            </w:r>
          </w:p>
          <w:p w:rsidR="00D07C89" w:rsidRPr="00D07C89" w:rsidRDefault="00D07C89" w:rsidP="00D07C89">
            <w:pPr>
              <w:pStyle w:val="ListParagraph"/>
              <w:ind w:left="360" w:right="-188"/>
              <w:jc w:val="both"/>
              <w:rPr>
                <w:rFonts w:ascii="Times New Roman" w:hAnsi="Times New Roman" w:cs="Times New Roman"/>
              </w:rPr>
            </w:pPr>
            <w:r w:rsidRPr="00D07C89">
              <w:rPr>
                <w:rFonts w:ascii="Times New Roman" w:hAnsi="Times New Roman" w:cs="Times New Roman"/>
              </w:rPr>
              <w:t>of online supervision</w:t>
            </w:r>
          </w:p>
          <w:p w:rsidR="00D07C89" w:rsidRDefault="00D07C89" w:rsidP="00D07C89">
            <w:pPr>
              <w:pStyle w:val="ListParagraph"/>
              <w:numPr>
                <w:ilvl w:val="0"/>
                <w:numId w:val="3"/>
              </w:numPr>
              <w:ind w:right="-188"/>
              <w:jc w:val="both"/>
              <w:rPr>
                <w:rFonts w:ascii="Times New Roman" w:hAnsi="Times New Roman" w:cs="Times New Roman"/>
              </w:rPr>
            </w:pPr>
            <w:r w:rsidRPr="00D07C89">
              <w:rPr>
                <w:rFonts w:ascii="Times New Roman" w:hAnsi="Times New Roman" w:cs="Times New Roman"/>
              </w:rPr>
              <w:t>Risk of ch</w:t>
            </w:r>
            <w:r>
              <w:rPr>
                <w:rFonts w:ascii="Times New Roman" w:hAnsi="Times New Roman" w:cs="Times New Roman"/>
              </w:rPr>
              <w:t xml:space="preserve">ild being harmed as a result of </w:t>
            </w:r>
          </w:p>
          <w:p w:rsidR="00D07C89" w:rsidRPr="00D07C89" w:rsidRDefault="00D07C89" w:rsidP="00D07C89">
            <w:pPr>
              <w:pStyle w:val="ListParagraph"/>
              <w:ind w:left="360" w:right="-188"/>
              <w:jc w:val="both"/>
              <w:rPr>
                <w:rFonts w:ascii="Times New Roman" w:hAnsi="Times New Roman" w:cs="Times New Roman"/>
              </w:rPr>
            </w:pPr>
            <w:r w:rsidRPr="00D07C89">
              <w:rPr>
                <w:rFonts w:ascii="Times New Roman" w:hAnsi="Times New Roman" w:cs="Times New Roman"/>
              </w:rPr>
              <w:t xml:space="preserve">the sharing </w:t>
            </w:r>
            <w:r>
              <w:rPr>
                <w:rFonts w:ascii="Times New Roman" w:hAnsi="Times New Roman" w:cs="Times New Roman"/>
              </w:rPr>
              <w:t>of imagery that record school events</w:t>
            </w:r>
          </w:p>
        </w:tc>
        <w:tc>
          <w:tcPr>
            <w:tcW w:w="6096" w:type="dxa"/>
          </w:tcPr>
          <w:p w:rsidR="004A1337" w:rsidRDefault="004A1337" w:rsidP="004A1337">
            <w:pPr>
              <w:numPr>
                <w:ilvl w:val="0"/>
                <w:numId w:val="3"/>
              </w:numPr>
              <w:spacing w:after="160" w:line="259" w:lineRule="auto"/>
              <w:ind w:right="-108"/>
              <w:contextualSpacing/>
              <w:rPr>
                <w:rFonts w:ascii="Times New Roman" w:hAnsi="Times New Roman" w:cs="Times New Roman"/>
                <w:i/>
              </w:rPr>
            </w:pPr>
            <w:r w:rsidRPr="001C0BF9">
              <w:rPr>
                <w:rFonts w:ascii="Times New Roman" w:hAnsi="Times New Roman" w:cs="Times New Roman"/>
              </w:rPr>
              <w:lastRenderedPageBreak/>
              <w:t>All school personnel are provided with a copy of the school’</w:t>
            </w:r>
            <w:r w:rsidR="007B705B" w:rsidRPr="001222AB">
              <w:rPr>
                <w:rFonts w:ascii="Times New Roman" w:hAnsi="Times New Roman" w:cs="Times New Roman"/>
              </w:rPr>
              <w:t>s</w:t>
            </w:r>
            <w:r w:rsidRPr="001C0BF9">
              <w:rPr>
                <w:rFonts w:ascii="Times New Roman" w:hAnsi="Times New Roman" w:cs="Times New Roman"/>
              </w:rPr>
              <w:t xml:space="preserve"> </w:t>
            </w:r>
            <w:r w:rsidR="00870743">
              <w:rPr>
                <w:rFonts w:ascii="Times New Roman" w:hAnsi="Times New Roman" w:cs="Times New Roman"/>
                <w:i/>
              </w:rPr>
              <w:t>Child Safeguarding Statement</w:t>
            </w:r>
          </w:p>
          <w:p w:rsidR="00870743" w:rsidRPr="001C0BF9" w:rsidRDefault="00870743" w:rsidP="00870743">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 xml:space="preserve">The school ensures all new staff  are provided with a copy of the school’s Child Safeguarding Statement </w:t>
            </w:r>
          </w:p>
          <w:p w:rsidR="004A1337" w:rsidRPr="001C0BF9" w:rsidRDefault="004A1337" w:rsidP="004A1337">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 xml:space="preserve">The </w:t>
            </w:r>
            <w:r w:rsidRPr="001C0BF9">
              <w:rPr>
                <w:rFonts w:ascii="Times New Roman" w:hAnsi="Times New Roman" w:cs="Times New Roman"/>
                <w:i/>
              </w:rPr>
              <w:t>Child Protection Procedures for Primary and Post-Primary Schools 2017</w:t>
            </w:r>
            <w:r w:rsidRPr="001C0BF9">
              <w:rPr>
                <w:rFonts w:ascii="Times New Roman" w:hAnsi="Times New Roman" w:cs="Times New Roman"/>
              </w:rPr>
              <w:t xml:space="preserve"> are made available to all school personnel </w:t>
            </w:r>
            <w:r w:rsidR="009E6C02">
              <w:rPr>
                <w:rFonts w:ascii="Times New Roman" w:hAnsi="Times New Roman" w:cs="Times New Roman"/>
              </w:rPr>
              <w:t>and accessible on the school’s Resource</w:t>
            </w:r>
            <w:r w:rsidRPr="001C0BF9">
              <w:rPr>
                <w:rFonts w:ascii="Times New Roman" w:hAnsi="Times New Roman" w:cs="Times New Roman"/>
              </w:rPr>
              <w:t>-Drive</w:t>
            </w:r>
          </w:p>
          <w:p w:rsidR="004A1337" w:rsidRPr="001C0BF9" w:rsidRDefault="004A1337" w:rsidP="004A1337">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 xml:space="preserve">School Personnel are required to adhere to the </w:t>
            </w:r>
            <w:r w:rsidRPr="001C0BF9">
              <w:rPr>
                <w:rFonts w:ascii="Times New Roman" w:hAnsi="Times New Roman" w:cs="Times New Roman"/>
                <w:i/>
              </w:rPr>
              <w:t>Child Protection Procedures for Primary and Post-Primary Schools 2017</w:t>
            </w:r>
            <w:r w:rsidRPr="001C0BF9">
              <w:rPr>
                <w:rFonts w:ascii="Times New Roman" w:hAnsi="Times New Roman" w:cs="Times New Roman"/>
              </w:rPr>
              <w:t xml:space="preserve"> and all registered teaching staff are required to adhere to the </w:t>
            </w:r>
            <w:r w:rsidRPr="001C0BF9">
              <w:rPr>
                <w:rFonts w:ascii="Times New Roman" w:hAnsi="Times New Roman" w:cs="Times New Roman"/>
                <w:i/>
              </w:rPr>
              <w:t>Children First Act 2015</w:t>
            </w:r>
            <w:r w:rsidRPr="001C0BF9">
              <w:rPr>
                <w:rFonts w:ascii="Times New Roman" w:hAnsi="Times New Roman" w:cs="Times New Roman"/>
              </w:rPr>
              <w:t xml:space="preserve"> </w:t>
            </w:r>
          </w:p>
          <w:p w:rsidR="00870743" w:rsidRPr="001222AB" w:rsidRDefault="00870743" w:rsidP="00870743">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The school e</w:t>
            </w:r>
            <w:r w:rsidRPr="001C0BF9">
              <w:rPr>
                <w:rFonts w:ascii="Times New Roman" w:hAnsi="Times New Roman" w:cs="Times New Roman"/>
              </w:rPr>
              <w:t xml:space="preserve">ncourages staff to avail of relevant training </w:t>
            </w:r>
          </w:p>
          <w:p w:rsidR="00870743" w:rsidRPr="001C0BF9" w:rsidRDefault="00870743" w:rsidP="00870743">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The school e</w:t>
            </w:r>
            <w:r w:rsidRPr="001C0BF9">
              <w:rPr>
                <w:rFonts w:ascii="Times New Roman" w:hAnsi="Times New Roman" w:cs="Times New Roman"/>
              </w:rPr>
              <w:t>ncourages board of management members to avail of relevant training</w:t>
            </w:r>
          </w:p>
          <w:p w:rsidR="00870743" w:rsidRPr="00D07C89" w:rsidRDefault="00870743" w:rsidP="00870743">
            <w:pPr>
              <w:numPr>
                <w:ilvl w:val="0"/>
                <w:numId w:val="3"/>
              </w:numPr>
              <w:spacing w:beforeLines="40" w:before="96" w:after="160" w:line="259" w:lineRule="auto"/>
              <w:contextualSpacing/>
              <w:jc w:val="both"/>
              <w:rPr>
                <w:rFonts w:ascii="Times New Roman" w:hAnsi="Times New Roman" w:cs="Times New Roman"/>
              </w:rPr>
            </w:pPr>
            <w:r w:rsidRPr="001222AB">
              <w:rPr>
                <w:rFonts w:ascii="Times New Roman" w:hAnsi="Times New Roman" w:cs="Times New Roman"/>
              </w:rPr>
              <w:t>The school m</w:t>
            </w:r>
            <w:r w:rsidRPr="001C0BF9">
              <w:rPr>
                <w:rFonts w:ascii="Times New Roman" w:hAnsi="Times New Roman" w:cs="Times New Roman"/>
              </w:rPr>
              <w:t xml:space="preserve">aintains records of all staff and board member training </w:t>
            </w:r>
          </w:p>
          <w:p w:rsidR="00870743" w:rsidRPr="001222AB" w:rsidRDefault="00870743" w:rsidP="00870743">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The school adheres to the requirements of the Garda vetting legislation and relevant DES circulars in relation to recruitment and Ga</w:t>
            </w:r>
            <w:r w:rsidRPr="001222AB">
              <w:rPr>
                <w:rFonts w:ascii="Times New Roman" w:hAnsi="Times New Roman" w:cs="Times New Roman"/>
              </w:rPr>
              <w:t>rda vetting</w:t>
            </w:r>
          </w:p>
          <w:p w:rsidR="00870743" w:rsidRPr="001C0BF9" w:rsidRDefault="00870743" w:rsidP="00870743">
            <w:pPr>
              <w:numPr>
                <w:ilvl w:val="0"/>
                <w:numId w:val="3"/>
              </w:numPr>
              <w:spacing w:beforeLines="40" w:before="96" w:after="160" w:line="259" w:lineRule="auto"/>
              <w:contextualSpacing/>
              <w:jc w:val="both"/>
              <w:rPr>
                <w:rFonts w:ascii="Times New Roman" w:hAnsi="Times New Roman" w:cs="Times New Roman"/>
              </w:rPr>
            </w:pPr>
            <w:r w:rsidRPr="001C0BF9">
              <w:rPr>
                <w:rFonts w:ascii="Times New Roman" w:hAnsi="Times New Roman" w:cs="Times New Roman"/>
              </w:rPr>
              <w:t xml:space="preserve">The school has in place procedures for  the use of external persons to supplement delivery of the curriculum </w:t>
            </w:r>
          </w:p>
          <w:p w:rsidR="00870743" w:rsidRDefault="00870743" w:rsidP="00870743">
            <w:pPr>
              <w:numPr>
                <w:ilvl w:val="0"/>
                <w:numId w:val="3"/>
              </w:numPr>
              <w:spacing w:beforeLines="40" w:before="96" w:after="160" w:line="259" w:lineRule="auto"/>
              <w:contextualSpacing/>
              <w:jc w:val="both"/>
              <w:rPr>
                <w:rFonts w:ascii="Times New Roman" w:hAnsi="Times New Roman" w:cs="Times New Roman"/>
              </w:rPr>
            </w:pPr>
            <w:r w:rsidRPr="001C0BF9">
              <w:rPr>
                <w:rFonts w:ascii="Times New Roman" w:hAnsi="Times New Roman" w:cs="Times New Roman"/>
              </w:rPr>
              <w:lastRenderedPageBreak/>
              <w:t>The school has in place procedures for the use of external sports coaches</w:t>
            </w:r>
          </w:p>
          <w:p w:rsidR="00870743" w:rsidRPr="001C0BF9" w:rsidRDefault="00870743" w:rsidP="00870743">
            <w:pPr>
              <w:numPr>
                <w:ilvl w:val="0"/>
                <w:numId w:val="3"/>
              </w:numPr>
              <w:spacing w:beforeLines="40" w:before="96" w:after="160" w:line="259" w:lineRule="auto"/>
              <w:contextualSpacing/>
              <w:jc w:val="both"/>
              <w:rPr>
                <w:rFonts w:ascii="Times New Roman" w:hAnsi="Times New Roman" w:cs="Times New Roman"/>
              </w:rPr>
            </w:pPr>
            <w:r w:rsidRPr="001C0BF9">
              <w:rPr>
                <w:rFonts w:ascii="Times New Roman" w:hAnsi="Times New Roman" w:cs="Times New Roman"/>
              </w:rPr>
              <w:t>The school has in place a policy and procedures in respect of student teacher placements</w:t>
            </w:r>
          </w:p>
          <w:p w:rsidR="00870743" w:rsidRDefault="00870743" w:rsidP="00870743">
            <w:pPr>
              <w:numPr>
                <w:ilvl w:val="0"/>
                <w:numId w:val="3"/>
              </w:numPr>
              <w:spacing w:beforeLines="40" w:before="96" w:after="160" w:line="259" w:lineRule="auto"/>
              <w:contextualSpacing/>
              <w:jc w:val="both"/>
              <w:rPr>
                <w:rFonts w:ascii="Times New Roman" w:hAnsi="Times New Roman" w:cs="Times New Roman"/>
              </w:rPr>
            </w:pPr>
            <w:r w:rsidRPr="001C0BF9">
              <w:rPr>
                <w:rFonts w:ascii="Times New Roman" w:hAnsi="Times New Roman" w:cs="Times New Roman"/>
              </w:rPr>
              <w:t>The school has in place a policy and procedures in respect of students undertaking work experience in the school</w:t>
            </w:r>
          </w:p>
          <w:p w:rsidR="009E6C02" w:rsidRDefault="009E6C02" w:rsidP="00870743">
            <w:pPr>
              <w:numPr>
                <w:ilvl w:val="0"/>
                <w:numId w:val="3"/>
              </w:numPr>
              <w:spacing w:beforeLines="40" w:before="96" w:after="160" w:line="259" w:lineRule="auto"/>
              <w:contextualSpacing/>
              <w:jc w:val="both"/>
              <w:rPr>
                <w:rFonts w:ascii="Times New Roman" w:hAnsi="Times New Roman" w:cs="Times New Roman"/>
              </w:rPr>
            </w:pPr>
            <w:r>
              <w:rPr>
                <w:rFonts w:ascii="Times New Roman" w:hAnsi="Times New Roman" w:cs="Times New Roman"/>
              </w:rPr>
              <w:t>All visitors/external personnel must sign a visitor’s book when a guest in the school.</w:t>
            </w:r>
          </w:p>
          <w:p w:rsidR="00C0120E" w:rsidRPr="001C0BF9" w:rsidRDefault="00C0120E" w:rsidP="00870743">
            <w:pPr>
              <w:numPr>
                <w:ilvl w:val="0"/>
                <w:numId w:val="3"/>
              </w:numPr>
              <w:spacing w:beforeLines="40" w:before="96" w:after="160" w:line="259" w:lineRule="auto"/>
              <w:contextualSpacing/>
              <w:jc w:val="both"/>
              <w:rPr>
                <w:rFonts w:ascii="Times New Roman" w:hAnsi="Times New Roman" w:cs="Times New Roman"/>
              </w:rPr>
            </w:pPr>
            <w:r>
              <w:rPr>
                <w:rFonts w:ascii="Times New Roman" w:hAnsi="Times New Roman" w:cs="Times New Roman"/>
              </w:rPr>
              <w:t xml:space="preserve">Visitors enter the school from one allocated door at reception. Door must be opened for them by a member of school personnel. </w:t>
            </w:r>
          </w:p>
          <w:p w:rsidR="00C0120E" w:rsidRPr="001222AB" w:rsidRDefault="00C0120E" w:rsidP="002D0444">
            <w:pPr>
              <w:ind w:right="-18"/>
              <w:rPr>
                <w:rFonts w:ascii="Times New Roman" w:hAnsi="Times New Roman" w:cs="Times New Roman"/>
              </w:rPr>
            </w:pPr>
          </w:p>
          <w:p w:rsidR="001C0BF9" w:rsidRPr="001222AB" w:rsidRDefault="004A1337" w:rsidP="004A1337">
            <w:pPr>
              <w:pStyle w:val="ListParagraph"/>
              <w:numPr>
                <w:ilvl w:val="0"/>
                <w:numId w:val="3"/>
              </w:numPr>
              <w:ind w:right="-18"/>
              <w:rPr>
                <w:rFonts w:ascii="Times New Roman" w:hAnsi="Times New Roman" w:cs="Times New Roman"/>
              </w:rPr>
            </w:pPr>
            <w:r w:rsidRPr="001222AB">
              <w:rPr>
                <w:rFonts w:ascii="Times New Roman" w:hAnsi="Times New Roman" w:cs="Times New Roman"/>
              </w:rPr>
              <w:t>Clear procedures in place for children entering the school at arrival and dismissal times.</w:t>
            </w:r>
          </w:p>
          <w:p w:rsidR="004A1337" w:rsidRDefault="004A1337" w:rsidP="004A1337">
            <w:pPr>
              <w:pStyle w:val="ListParagraph"/>
              <w:numPr>
                <w:ilvl w:val="0"/>
                <w:numId w:val="3"/>
              </w:numPr>
              <w:ind w:right="-18"/>
              <w:rPr>
                <w:rFonts w:ascii="Times New Roman" w:hAnsi="Times New Roman" w:cs="Times New Roman"/>
              </w:rPr>
            </w:pPr>
            <w:r w:rsidRPr="001222AB">
              <w:rPr>
                <w:rFonts w:ascii="Times New Roman" w:hAnsi="Times New Roman" w:cs="Times New Roman"/>
              </w:rPr>
              <w:t>Clear procedures in place for parents/guardians/minders of children in regard to droppin</w:t>
            </w:r>
            <w:r w:rsidR="0058787D">
              <w:rPr>
                <w:rFonts w:ascii="Times New Roman" w:hAnsi="Times New Roman" w:cs="Times New Roman"/>
              </w:rPr>
              <w:t>g children</w:t>
            </w:r>
            <w:r w:rsidRPr="001222AB">
              <w:rPr>
                <w:rFonts w:ascii="Times New Roman" w:hAnsi="Times New Roman" w:cs="Times New Roman"/>
              </w:rPr>
              <w:t xml:space="preserve"> to school and picking them up.</w:t>
            </w:r>
          </w:p>
          <w:p w:rsidR="004A1337" w:rsidRDefault="009E6C02" w:rsidP="009E6C02">
            <w:pPr>
              <w:pStyle w:val="ListParagraph"/>
              <w:numPr>
                <w:ilvl w:val="0"/>
                <w:numId w:val="3"/>
              </w:numPr>
              <w:ind w:right="-18"/>
              <w:rPr>
                <w:rFonts w:ascii="Times New Roman" w:hAnsi="Times New Roman" w:cs="Times New Roman"/>
              </w:rPr>
            </w:pPr>
            <w:r>
              <w:rPr>
                <w:rFonts w:ascii="Times New Roman" w:hAnsi="Times New Roman" w:cs="Times New Roman"/>
              </w:rPr>
              <w:t>Clear procedures in place in regard to access to the school by members of the</w:t>
            </w:r>
            <w:r w:rsidR="0058787D">
              <w:rPr>
                <w:rFonts w:ascii="Times New Roman" w:hAnsi="Times New Roman" w:cs="Times New Roman"/>
              </w:rPr>
              <w:t xml:space="preserve"> school</w:t>
            </w:r>
            <w:r>
              <w:rPr>
                <w:rFonts w:ascii="Times New Roman" w:hAnsi="Times New Roman" w:cs="Times New Roman"/>
              </w:rPr>
              <w:t xml:space="preserve"> community/members of the public at the busy arrival and dismissal times </w:t>
            </w:r>
            <w:r w:rsidR="004A1337" w:rsidRPr="009E6C02">
              <w:rPr>
                <w:rFonts w:ascii="Times New Roman" w:hAnsi="Times New Roman" w:cs="Times New Roman"/>
              </w:rPr>
              <w:t>as well as during the school day.</w:t>
            </w:r>
          </w:p>
          <w:p w:rsidR="0058787D" w:rsidRPr="0058787D" w:rsidRDefault="0058787D" w:rsidP="0058787D">
            <w:pPr>
              <w:pStyle w:val="ListParagraph"/>
              <w:numPr>
                <w:ilvl w:val="0"/>
                <w:numId w:val="3"/>
              </w:numPr>
              <w:ind w:right="-18"/>
              <w:rPr>
                <w:rFonts w:ascii="Times New Roman" w:hAnsi="Times New Roman" w:cs="Times New Roman"/>
              </w:rPr>
            </w:pPr>
            <w:r w:rsidRPr="0058787D">
              <w:rPr>
                <w:rFonts w:ascii="Times New Roman" w:hAnsi="Times New Roman" w:cs="Times New Roman"/>
              </w:rPr>
              <w:t xml:space="preserve">Clear procedures in place for </w:t>
            </w:r>
            <w:r>
              <w:rPr>
                <w:rFonts w:ascii="Times New Roman" w:hAnsi="Times New Roman" w:cs="Times New Roman"/>
              </w:rPr>
              <w:t xml:space="preserve">appointing a </w:t>
            </w:r>
            <w:r w:rsidRPr="0058787D">
              <w:rPr>
                <w:rFonts w:ascii="Times New Roman" w:hAnsi="Times New Roman" w:cs="Times New Roman"/>
              </w:rPr>
              <w:t xml:space="preserve">designated </w:t>
            </w:r>
            <w:r w:rsidR="00C0120E">
              <w:rPr>
                <w:rFonts w:ascii="Times New Roman" w:hAnsi="Times New Roman" w:cs="Times New Roman"/>
              </w:rPr>
              <w:t>person(s)</w:t>
            </w:r>
            <w:r>
              <w:rPr>
                <w:rFonts w:ascii="Times New Roman" w:hAnsi="Times New Roman" w:cs="Times New Roman"/>
              </w:rPr>
              <w:t xml:space="preserve"> for pick up from school. (On days where designated person cannot pick up, school must be informed)</w:t>
            </w:r>
          </w:p>
          <w:p w:rsidR="0058787D" w:rsidRDefault="0058787D" w:rsidP="002D0444">
            <w:pPr>
              <w:ind w:right="-18"/>
              <w:rPr>
                <w:rFonts w:ascii="Times New Roman" w:hAnsi="Times New Roman" w:cs="Times New Roman"/>
              </w:rPr>
            </w:pPr>
          </w:p>
          <w:p w:rsidR="0058787D" w:rsidRPr="001222AB" w:rsidRDefault="0058787D" w:rsidP="002D0444">
            <w:pPr>
              <w:ind w:right="-18"/>
              <w:rPr>
                <w:rFonts w:ascii="Times New Roman" w:hAnsi="Times New Roman" w:cs="Times New Roman"/>
              </w:rPr>
            </w:pPr>
          </w:p>
          <w:p w:rsidR="00FC28A9" w:rsidRPr="0058787D" w:rsidRDefault="004A1337" w:rsidP="0058787D">
            <w:pPr>
              <w:pStyle w:val="ListParagraph"/>
              <w:numPr>
                <w:ilvl w:val="0"/>
                <w:numId w:val="3"/>
              </w:numPr>
              <w:spacing w:beforeLines="40" w:before="96"/>
              <w:rPr>
                <w:rFonts w:ascii="Times New Roman" w:hAnsi="Times New Roman" w:cs="Times New Roman"/>
              </w:rPr>
            </w:pPr>
            <w:r w:rsidRPr="001222AB">
              <w:rPr>
                <w:rFonts w:ascii="Times New Roman" w:hAnsi="Times New Roman" w:cs="Times New Roman"/>
              </w:rPr>
              <w:t>The schoo</w:t>
            </w:r>
            <w:r w:rsidRPr="0058787D">
              <w:rPr>
                <w:rFonts w:ascii="Times New Roman" w:hAnsi="Times New Roman" w:cs="Times New Roman"/>
              </w:rPr>
              <w:t xml:space="preserve">l has a yard/playground supervision policy to ensure appropriate </w:t>
            </w:r>
            <w:r w:rsidR="009E6C02" w:rsidRPr="0058787D">
              <w:rPr>
                <w:rFonts w:ascii="Times New Roman" w:hAnsi="Times New Roman" w:cs="Times New Roman"/>
              </w:rPr>
              <w:t>supervision of children during break times, dismissal times, and assembly.</w:t>
            </w:r>
          </w:p>
          <w:p w:rsidR="009E6C02" w:rsidRPr="009E6C02" w:rsidRDefault="004A1337" w:rsidP="009E6C02">
            <w:pPr>
              <w:pStyle w:val="ListParagraph"/>
              <w:numPr>
                <w:ilvl w:val="0"/>
                <w:numId w:val="3"/>
              </w:numPr>
              <w:spacing w:beforeLines="40" w:before="96"/>
              <w:rPr>
                <w:rFonts w:ascii="Times New Roman" w:hAnsi="Times New Roman" w:cs="Times New Roman"/>
              </w:rPr>
            </w:pPr>
            <w:r w:rsidRPr="00FC28A9">
              <w:rPr>
                <w:rFonts w:ascii="Times New Roman" w:hAnsi="Times New Roman" w:cs="Times New Roman"/>
              </w:rPr>
              <w:t xml:space="preserve">The school has an Anti-Bullying Policy which fully adheres to the requirements of the Department’s </w:t>
            </w:r>
            <w:r w:rsidRPr="00FC28A9">
              <w:rPr>
                <w:rFonts w:ascii="Times New Roman" w:hAnsi="Times New Roman" w:cs="Times New Roman"/>
                <w:i/>
              </w:rPr>
              <w:t>Anti-Bullying Procedures for Primary and Post-Primary Schools</w:t>
            </w:r>
          </w:p>
          <w:p w:rsidR="009E6C02" w:rsidRDefault="004A1337" w:rsidP="009E6C02">
            <w:pPr>
              <w:pStyle w:val="ListParagraph"/>
              <w:numPr>
                <w:ilvl w:val="0"/>
                <w:numId w:val="3"/>
              </w:numPr>
              <w:spacing w:beforeLines="40" w:before="96"/>
              <w:rPr>
                <w:rFonts w:ascii="Times New Roman" w:hAnsi="Times New Roman" w:cs="Times New Roman"/>
              </w:rPr>
            </w:pPr>
            <w:r w:rsidRPr="009E6C02">
              <w:rPr>
                <w:rFonts w:ascii="Times New Roman" w:hAnsi="Times New Roman" w:cs="Times New Roman"/>
              </w:rPr>
              <w:lastRenderedPageBreak/>
              <w:t>The school has a Code of Behaviour in place that has been ratified by the Board, a</w:t>
            </w:r>
            <w:r w:rsidR="009E6C02">
              <w:rPr>
                <w:rFonts w:ascii="Times New Roman" w:hAnsi="Times New Roman" w:cs="Times New Roman"/>
              </w:rPr>
              <w:t>greed by all staff and parents and is known to the children.</w:t>
            </w:r>
          </w:p>
          <w:p w:rsidR="009E6C02" w:rsidRDefault="004A1337" w:rsidP="009E6C02">
            <w:pPr>
              <w:pStyle w:val="ListParagraph"/>
              <w:numPr>
                <w:ilvl w:val="0"/>
                <w:numId w:val="3"/>
              </w:numPr>
              <w:spacing w:beforeLines="40" w:before="96"/>
              <w:rPr>
                <w:rFonts w:ascii="Times New Roman" w:hAnsi="Times New Roman" w:cs="Times New Roman"/>
              </w:rPr>
            </w:pPr>
            <w:r w:rsidRPr="009E6C02">
              <w:rPr>
                <w:rFonts w:ascii="Times New Roman" w:hAnsi="Times New Roman" w:cs="Times New Roman"/>
              </w:rPr>
              <w:t>Children are aware of the Code of Behaviour.</w:t>
            </w:r>
          </w:p>
          <w:p w:rsidR="009E6C02" w:rsidRDefault="004A1337" w:rsidP="009E6C02">
            <w:pPr>
              <w:pStyle w:val="ListParagraph"/>
              <w:numPr>
                <w:ilvl w:val="0"/>
                <w:numId w:val="3"/>
              </w:numPr>
              <w:spacing w:beforeLines="40" w:before="96"/>
              <w:rPr>
                <w:rFonts w:ascii="Times New Roman" w:hAnsi="Times New Roman" w:cs="Times New Roman"/>
              </w:rPr>
            </w:pPr>
            <w:r w:rsidRPr="009E6C02">
              <w:rPr>
                <w:rFonts w:ascii="Times New Roman" w:hAnsi="Times New Roman" w:cs="Times New Roman"/>
              </w:rPr>
              <w:t>The school implements in full the SPHE curriculum</w:t>
            </w:r>
          </w:p>
          <w:p w:rsidR="00870743" w:rsidRPr="009E6C02" w:rsidRDefault="00870743" w:rsidP="009E6C02">
            <w:pPr>
              <w:pStyle w:val="ListParagraph"/>
              <w:numPr>
                <w:ilvl w:val="0"/>
                <w:numId w:val="3"/>
              </w:numPr>
              <w:spacing w:beforeLines="40" w:before="96"/>
              <w:rPr>
                <w:rFonts w:ascii="Times New Roman" w:hAnsi="Times New Roman" w:cs="Times New Roman"/>
              </w:rPr>
            </w:pPr>
            <w:r w:rsidRPr="009E6C02">
              <w:rPr>
                <w:rFonts w:ascii="Times New Roman" w:hAnsi="Times New Roman" w:cs="Times New Roman"/>
              </w:rPr>
              <w:t>The school has in place a Critical Incident Management Plan and a Critical Incident Management Team</w:t>
            </w:r>
          </w:p>
          <w:p w:rsidR="001C0BF9" w:rsidRDefault="001C0BF9" w:rsidP="002D0444">
            <w:pPr>
              <w:ind w:right="-18"/>
              <w:rPr>
                <w:rFonts w:ascii="Times New Roman" w:hAnsi="Times New Roman" w:cs="Times New Roman"/>
              </w:rPr>
            </w:pPr>
          </w:p>
          <w:p w:rsidR="00C0120E" w:rsidRDefault="00C0120E" w:rsidP="002D0444">
            <w:pPr>
              <w:ind w:right="-18"/>
              <w:rPr>
                <w:rFonts w:ascii="Times New Roman" w:hAnsi="Times New Roman" w:cs="Times New Roman"/>
              </w:rPr>
            </w:pPr>
          </w:p>
          <w:p w:rsidR="00291E9D" w:rsidRPr="001222AB" w:rsidRDefault="00291E9D" w:rsidP="002D0444">
            <w:pPr>
              <w:ind w:right="-18"/>
              <w:rPr>
                <w:rFonts w:ascii="Times New Roman" w:hAnsi="Times New Roman" w:cs="Times New Roman"/>
              </w:rPr>
            </w:pPr>
          </w:p>
          <w:p w:rsidR="00C12390" w:rsidRPr="001C0BF9" w:rsidRDefault="00C12390" w:rsidP="00C12390">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 xml:space="preserve">School Personnel are required to adhere to the </w:t>
            </w:r>
            <w:r w:rsidRPr="001C0BF9">
              <w:rPr>
                <w:rFonts w:ascii="Times New Roman" w:hAnsi="Times New Roman" w:cs="Times New Roman"/>
                <w:i/>
              </w:rPr>
              <w:t>Child Protection Procedures for Primary and Post-Primary Schools 2017</w:t>
            </w:r>
            <w:r w:rsidRPr="001C0BF9">
              <w:rPr>
                <w:rFonts w:ascii="Times New Roman" w:hAnsi="Times New Roman" w:cs="Times New Roman"/>
              </w:rPr>
              <w:t xml:space="preserve"> and all registered teaching staff are required to adhere to the </w:t>
            </w:r>
            <w:r w:rsidRPr="001C0BF9">
              <w:rPr>
                <w:rFonts w:ascii="Times New Roman" w:hAnsi="Times New Roman" w:cs="Times New Roman"/>
                <w:i/>
              </w:rPr>
              <w:t>Children First Act 2015</w:t>
            </w:r>
            <w:r w:rsidRPr="001C0BF9">
              <w:rPr>
                <w:rFonts w:ascii="Times New Roman" w:hAnsi="Times New Roman" w:cs="Times New Roman"/>
              </w:rPr>
              <w:t xml:space="preserve"> </w:t>
            </w:r>
          </w:p>
          <w:p w:rsidR="001C0BF9" w:rsidRPr="001222AB" w:rsidRDefault="001C0BF9" w:rsidP="004A1337">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 xml:space="preserve">The school implements in full the Stay Safe Programme </w:t>
            </w:r>
          </w:p>
          <w:p w:rsidR="007B705B" w:rsidRPr="001222AB" w:rsidRDefault="007B705B" w:rsidP="007B705B">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The school adheres to the requirements of the Garda vetting legislation and relevant DES circulars in relation to recruitment and Ga</w:t>
            </w:r>
            <w:r w:rsidR="002D08AB" w:rsidRPr="001222AB">
              <w:rPr>
                <w:rFonts w:ascii="Times New Roman" w:hAnsi="Times New Roman" w:cs="Times New Roman"/>
              </w:rPr>
              <w:t>rda vetting</w:t>
            </w:r>
          </w:p>
          <w:p w:rsidR="002D08AB" w:rsidRPr="001C0BF9" w:rsidRDefault="002D08AB" w:rsidP="007B705B">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 xml:space="preserve">Any person who supports the school on an ongoing basis e.g. members of the PA, volunteers for various projects e.g. reading maths, gardening </w:t>
            </w:r>
            <w:proofErr w:type="spellStart"/>
            <w:r w:rsidRPr="001222AB">
              <w:rPr>
                <w:rFonts w:ascii="Times New Roman" w:hAnsi="Times New Roman" w:cs="Times New Roman"/>
              </w:rPr>
              <w:t>etc</w:t>
            </w:r>
            <w:proofErr w:type="spellEnd"/>
            <w:r w:rsidRPr="001222AB">
              <w:rPr>
                <w:rFonts w:ascii="Times New Roman" w:hAnsi="Times New Roman" w:cs="Times New Roman"/>
              </w:rPr>
              <w:t xml:space="preserve"> are vetted by the school</w:t>
            </w:r>
          </w:p>
          <w:p w:rsidR="001C0BF9" w:rsidRDefault="001C0BF9" w:rsidP="004A1337">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 xml:space="preserve">The school has in place a policy and clear procedures in respect of school outings  </w:t>
            </w:r>
          </w:p>
          <w:p w:rsidR="00C12390" w:rsidRDefault="00C12390" w:rsidP="004A1337">
            <w:pPr>
              <w:numPr>
                <w:ilvl w:val="0"/>
                <w:numId w:val="3"/>
              </w:numPr>
              <w:spacing w:beforeLines="40" w:before="96" w:after="160" w:line="259" w:lineRule="auto"/>
              <w:contextualSpacing/>
              <w:rPr>
                <w:rFonts w:ascii="Times New Roman" w:hAnsi="Times New Roman" w:cs="Times New Roman"/>
              </w:rPr>
            </w:pPr>
            <w:r>
              <w:rPr>
                <w:rFonts w:ascii="Times New Roman" w:hAnsi="Times New Roman" w:cs="Times New Roman"/>
              </w:rPr>
              <w:t xml:space="preserve">Organisations that provide school tours must have </w:t>
            </w:r>
            <w:proofErr w:type="spellStart"/>
            <w:r>
              <w:rPr>
                <w:rFonts w:ascii="Times New Roman" w:hAnsi="Times New Roman" w:cs="Times New Roman"/>
              </w:rPr>
              <w:t>garda</w:t>
            </w:r>
            <w:proofErr w:type="spellEnd"/>
            <w:r>
              <w:rPr>
                <w:rFonts w:ascii="Times New Roman" w:hAnsi="Times New Roman" w:cs="Times New Roman"/>
              </w:rPr>
              <w:t xml:space="preserve"> vetting procedures in place</w:t>
            </w:r>
          </w:p>
          <w:p w:rsidR="00C0120E" w:rsidRPr="001C0BF9" w:rsidRDefault="00C0120E" w:rsidP="004A1337">
            <w:pPr>
              <w:numPr>
                <w:ilvl w:val="0"/>
                <w:numId w:val="3"/>
              </w:numPr>
              <w:spacing w:beforeLines="40" w:before="96" w:after="160" w:line="259" w:lineRule="auto"/>
              <w:contextualSpacing/>
              <w:rPr>
                <w:rFonts w:ascii="Times New Roman" w:hAnsi="Times New Roman" w:cs="Times New Roman"/>
              </w:rPr>
            </w:pPr>
            <w:r>
              <w:rPr>
                <w:rFonts w:ascii="Times New Roman" w:hAnsi="Times New Roman" w:cs="Times New Roman"/>
              </w:rPr>
              <w:t xml:space="preserve">Organisations using school after school hours must have their own Garda /vetting procedures in place. </w:t>
            </w:r>
          </w:p>
          <w:p w:rsidR="00C0120E" w:rsidRDefault="007B705B" w:rsidP="00C0120E">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The school has a Health and S</w:t>
            </w:r>
            <w:r w:rsidR="001C0BF9" w:rsidRPr="001C0BF9">
              <w:rPr>
                <w:rFonts w:ascii="Times New Roman" w:hAnsi="Times New Roman" w:cs="Times New Roman"/>
              </w:rPr>
              <w:t>afety policy</w:t>
            </w:r>
          </w:p>
          <w:p w:rsidR="007B705B" w:rsidRPr="00C0120E" w:rsidRDefault="007B705B" w:rsidP="00C0120E">
            <w:pPr>
              <w:numPr>
                <w:ilvl w:val="0"/>
                <w:numId w:val="3"/>
              </w:numPr>
              <w:spacing w:beforeLines="40" w:before="96" w:after="160" w:line="259" w:lineRule="auto"/>
              <w:contextualSpacing/>
              <w:rPr>
                <w:rFonts w:ascii="Times New Roman" w:hAnsi="Times New Roman" w:cs="Times New Roman"/>
              </w:rPr>
            </w:pPr>
            <w:r w:rsidRPr="00C0120E">
              <w:rPr>
                <w:rFonts w:ascii="Times New Roman" w:hAnsi="Times New Roman" w:cs="Times New Roman"/>
              </w:rPr>
              <w:t xml:space="preserve">The school has an Anti-Bullying Policy which fully adheres to the requirements of the Department’s </w:t>
            </w:r>
            <w:r w:rsidRPr="00C0120E">
              <w:rPr>
                <w:rFonts w:ascii="Times New Roman" w:hAnsi="Times New Roman" w:cs="Times New Roman"/>
                <w:i/>
              </w:rPr>
              <w:t>Anti-Bullying Procedures for Primary and Post-Primary Schools</w:t>
            </w:r>
          </w:p>
          <w:p w:rsidR="001C0BF9" w:rsidRPr="001222AB" w:rsidRDefault="007B705B" w:rsidP="007B705B">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lastRenderedPageBreak/>
              <w:t xml:space="preserve">The school has a yard/playground supervision policy to ensure appropriate </w:t>
            </w:r>
            <w:r w:rsidR="00C12390">
              <w:rPr>
                <w:rFonts w:ascii="Times New Roman" w:hAnsi="Times New Roman" w:cs="Times New Roman"/>
              </w:rPr>
              <w:t xml:space="preserve">supervision of children during </w:t>
            </w:r>
            <w:r w:rsidRPr="001222AB">
              <w:rPr>
                <w:rFonts w:ascii="Times New Roman" w:hAnsi="Times New Roman" w:cs="Times New Roman"/>
              </w:rPr>
              <w:t>breaks</w:t>
            </w:r>
            <w:r w:rsidR="00C12390">
              <w:rPr>
                <w:rFonts w:ascii="Times New Roman" w:hAnsi="Times New Roman" w:cs="Times New Roman"/>
              </w:rPr>
              <w:t>, dismissal and assembly</w:t>
            </w:r>
          </w:p>
          <w:p w:rsidR="007B705B" w:rsidRPr="001222AB" w:rsidRDefault="007B705B" w:rsidP="007B705B">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The school implements in full the SPHE curriculum</w:t>
            </w:r>
            <w:r w:rsidRPr="001222AB">
              <w:rPr>
                <w:rFonts w:ascii="Times New Roman" w:hAnsi="Times New Roman" w:cs="Times New Roman"/>
              </w:rPr>
              <w:t xml:space="preserve"> </w:t>
            </w:r>
          </w:p>
          <w:p w:rsidR="007B705B" w:rsidRPr="001C0BF9" w:rsidRDefault="007B705B" w:rsidP="007B705B">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The school has a Special Educational Needs policy</w:t>
            </w:r>
          </w:p>
          <w:p w:rsidR="007B705B" w:rsidRDefault="007B705B" w:rsidP="007B705B">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School promotes the development of social skills from a Continuum of Support Approach</w:t>
            </w:r>
          </w:p>
          <w:p w:rsidR="000E4D31" w:rsidRPr="000E4D31" w:rsidRDefault="000E4D31" w:rsidP="000E4D31">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The school</w:t>
            </w:r>
            <w:r>
              <w:rPr>
                <w:rFonts w:ascii="Times New Roman" w:hAnsi="Times New Roman" w:cs="Times New Roman"/>
              </w:rPr>
              <w:t>’s</w:t>
            </w:r>
            <w:r w:rsidRPr="001222AB">
              <w:rPr>
                <w:rFonts w:ascii="Times New Roman" w:hAnsi="Times New Roman" w:cs="Times New Roman"/>
              </w:rPr>
              <w:t xml:space="preserve"> Code of Behaviour and an anti-bullying policy</w:t>
            </w:r>
            <w:r>
              <w:rPr>
                <w:rFonts w:ascii="Times New Roman" w:hAnsi="Times New Roman" w:cs="Times New Roman"/>
              </w:rPr>
              <w:t xml:space="preserve"> are used to support those children with additional needs as a result of behaviour</w:t>
            </w:r>
            <w:r w:rsidRPr="001222AB">
              <w:rPr>
                <w:rFonts w:ascii="Times New Roman" w:hAnsi="Times New Roman" w:cs="Times New Roman"/>
              </w:rPr>
              <w:t>. (Only those trained in manual handling will use restraint if required)</w:t>
            </w:r>
          </w:p>
          <w:p w:rsidR="001C0BF9" w:rsidRPr="001C0BF9" w:rsidRDefault="001C0BF9" w:rsidP="004A1337">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The school has a Positive Staff Working Relations Policy for school personnel (teaching and non-teaching staff)</w:t>
            </w:r>
          </w:p>
          <w:p w:rsidR="001C0BF9" w:rsidRPr="001222AB" w:rsidRDefault="001C0BF9" w:rsidP="004A1337">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 xml:space="preserve">The school complies with the agreed disciplinary procedures for teaching staff </w:t>
            </w:r>
          </w:p>
          <w:p w:rsidR="007B705B" w:rsidRPr="001222AB" w:rsidRDefault="007B705B" w:rsidP="007B705B">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 xml:space="preserve">The school has an intimate care procedure in </w:t>
            </w:r>
            <w:r w:rsidR="00C12390">
              <w:rPr>
                <w:rFonts w:ascii="Times New Roman" w:hAnsi="Times New Roman" w:cs="Times New Roman"/>
              </w:rPr>
              <w:t xml:space="preserve">place in </w:t>
            </w:r>
            <w:r w:rsidRPr="001C0BF9">
              <w:rPr>
                <w:rFonts w:ascii="Times New Roman" w:hAnsi="Times New Roman" w:cs="Times New Roman"/>
              </w:rPr>
              <w:t>respect of students who require such care</w:t>
            </w:r>
          </w:p>
          <w:p w:rsidR="007B705B" w:rsidRPr="001222AB" w:rsidRDefault="007B705B" w:rsidP="007B705B">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 xml:space="preserve">The school’s teaching staff are consistent with the Code of Behaviour with visual displays for children in all classrooms regarding the hierarchy of consequences. </w:t>
            </w:r>
          </w:p>
          <w:p w:rsidR="007B705B" w:rsidRPr="001222AB" w:rsidRDefault="007B705B" w:rsidP="007B705B">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 xml:space="preserve">All classrooms have windows in the doors so that all rooms and the teaching can be observed from outside. </w:t>
            </w:r>
          </w:p>
          <w:p w:rsidR="001222AB" w:rsidRDefault="001222AB" w:rsidP="007B705B">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The school has in place clear procedures for one to one teaching activities</w:t>
            </w:r>
          </w:p>
          <w:p w:rsidR="00C12390" w:rsidRPr="001222AB" w:rsidRDefault="00C12390" w:rsidP="00C12390">
            <w:pPr>
              <w:numPr>
                <w:ilvl w:val="0"/>
                <w:numId w:val="3"/>
              </w:numPr>
              <w:spacing w:beforeLines="40" w:before="96" w:after="160" w:line="259" w:lineRule="auto"/>
              <w:contextualSpacing/>
              <w:rPr>
                <w:rFonts w:ascii="Times New Roman" w:hAnsi="Times New Roman" w:cs="Times New Roman"/>
              </w:rPr>
            </w:pPr>
            <w:r>
              <w:rPr>
                <w:rFonts w:ascii="Times New Roman" w:hAnsi="Times New Roman" w:cs="Times New Roman"/>
              </w:rPr>
              <w:t xml:space="preserve">When religious ceremonies occur in liaison with the school, parents and members of school personnel will provide supervision during these activities (e.g. communion, first Confession). The organisation will also have appropriate Garda Vetting and Child protection procedures in place </w:t>
            </w:r>
          </w:p>
          <w:p w:rsidR="000E4D31" w:rsidRPr="001C0BF9" w:rsidRDefault="000E4D31" w:rsidP="00C12390">
            <w:pPr>
              <w:spacing w:beforeLines="40" w:before="96" w:after="160" w:line="259" w:lineRule="auto"/>
              <w:contextualSpacing/>
              <w:rPr>
                <w:rFonts w:ascii="Times New Roman" w:hAnsi="Times New Roman" w:cs="Times New Roman"/>
              </w:rPr>
            </w:pPr>
          </w:p>
          <w:p w:rsidR="007B705B" w:rsidRPr="001C0BF9" w:rsidRDefault="007B705B" w:rsidP="007B705B">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t>The school has in place a policy and procedures for the administration of medication to pupils</w:t>
            </w:r>
          </w:p>
          <w:p w:rsidR="001C0BF9" w:rsidRDefault="001C0BF9" w:rsidP="004A1337">
            <w:pPr>
              <w:numPr>
                <w:ilvl w:val="0"/>
                <w:numId w:val="3"/>
              </w:numPr>
              <w:spacing w:beforeLines="40" w:before="96" w:after="160" w:line="259" w:lineRule="auto"/>
              <w:contextualSpacing/>
              <w:rPr>
                <w:rFonts w:ascii="Times New Roman" w:hAnsi="Times New Roman" w:cs="Times New Roman"/>
              </w:rPr>
            </w:pPr>
            <w:r w:rsidRPr="001C0BF9">
              <w:rPr>
                <w:rFonts w:ascii="Times New Roman" w:hAnsi="Times New Roman" w:cs="Times New Roman"/>
              </w:rPr>
              <w:lastRenderedPageBreak/>
              <w:t>The school has a Special Educational Needs policy</w:t>
            </w:r>
          </w:p>
          <w:p w:rsidR="00C12390" w:rsidRPr="001222AB" w:rsidRDefault="00C12390" w:rsidP="00C12390">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The school has an administration of medicines policy</w:t>
            </w:r>
          </w:p>
          <w:p w:rsidR="00C12390" w:rsidRPr="000E4D31" w:rsidRDefault="00C12390" w:rsidP="00C12390">
            <w:pPr>
              <w:numPr>
                <w:ilvl w:val="0"/>
                <w:numId w:val="3"/>
              </w:numPr>
              <w:spacing w:beforeLines="40" w:before="96" w:after="160" w:line="259" w:lineRule="auto"/>
              <w:contextualSpacing/>
              <w:jc w:val="both"/>
              <w:rPr>
                <w:rFonts w:ascii="Times New Roman" w:hAnsi="Times New Roman" w:cs="Times New Roman"/>
              </w:rPr>
            </w:pPr>
            <w:r w:rsidRPr="001C0BF9">
              <w:rPr>
                <w:rFonts w:ascii="Times New Roman" w:hAnsi="Times New Roman" w:cs="Times New Roman"/>
              </w:rPr>
              <w:t xml:space="preserve">The school has in place a policy and procedures for the administration of First Aid </w:t>
            </w:r>
          </w:p>
          <w:p w:rsidR="005C1F28" w:rsidRDefault="005C1F28" w:rsidP="002D08AB">
            <w:pPr>
              <w:numPr>
                <w:ilvl w:val="0"/>
                <w:numId w:val="3"/>
              </w:numPr>
              <w:spacing w:beforeLines="40" w:before="96" w:after="160" w:line="259" w:lineRule="auto"/>
              <w:contextualSpacing/>
              <w:rPr>
                <w:rFonts w:ascii="Times New Roman" w:hAnsi="Times New Roman" w:cs="Times New Roman"/>
              </w:rPr>
            </w:pPr>
            <w:r w:rsidRPr="001222AB">
              <w:rPr>
                <w:rFonts w:ascii="Times New Roman" w:hAnsi="Times New Roman" w:cs="Times New Roman"/>
              </w:rPr>
              <w:t>Members of the school staff known who have first aid training are known to all school personnel</w:t>
            </w:r>
          </w:p>
          <w:p w:rsidR="00D07C89" w:rsidRDefault="00D07C89" w:rsidP="00D07C89">
            <w:pPr>
              <w:spacing w:beforeLines="40" w:before="96" w:after="160" w:line="259" w:lineRule="auto"/>
              <w:contextualSpacing/>
              <w:jc w:val="both"/>
              <w:rPr>
                <w:rFonts w:ascii="Times New Roman" w:hAnsi="Times New Roman" w:cs="Times New Roman"/>
              </w:rPr>
            </w:pPr>
          </w:p>
          <w:p w:rsidR="00C0120E" w:rsidRDefault="00C0120E" w:rsidP="00D07C89">
            <w:pPr>
              <w:spacing w:beforeLines="40" w:before="96" w:after="160" w:line="259" w:lineRule="auto"/>
              <w:contextualSpacing/>
              <w:jc w:val="both"/>
              <w:rPr>
                <w:rFonts w:ascii="Times New Roman" w:hAnsi="Times New Roman" w:cs="Times New Roman"/>
              </w:rPr>
            </w:pPr>
          </w:p>
          <w:p w:rsidR="001C0BF9" w:rsidRDefault="00D07C89" w:rsidP="004A1337">
            <w:pPr>
              <w:numPr>
                <w:ilvl w:val="0"/>
                <w:numId w:val="3"/>
              </w:numPr>
              <w:spacing w:beforeLines="40" w:before="96" w:after="160" w:line="259" w:lineRule="auto"/>
              <w:contextualSpacing/>
              <w:jc w:val="both"/>
              <w:rPr>
                <w:rFonts w:ascii="Times New Roman" w:hAnsi="Times New Roman" w:cs="Times New Roman"/>
              </w:rPr>
            </w:pPr>
            <w:r>
              <w:rPr>
                <w:rFonts w:ascii="Times New Roman" w:hAnsi="Times New Roman" w:cs="Times New Roman"/>
              </w:rPr>
              <w:t>The school has in place an Acceptable Use</w:t>
            </w:r>
            <w:r w:rsidR="001C0BF9" w:rsidRPr="001C0BF9">
              <w:rPr>
                <w:rFonts w:ascii="Times New Roman" w:hAnsi="Times New Roman" w:cs="Times New Roman"/>
              </w:rPr>
              <w:t xml:space="preserve"> policy in respect of usage of ICT by pupils</w:t>
            </w:r>
          </w:p>
          <w:p w:rsidR="00D07C89" w:rsidRPr="001C0BF9" w:rsidRDefault="00D07C89" w:rsidP="004A1337">
            <w:pPr>
              <w:numPr>
                <w:ilvl w:val="0"/>
                <w:numId w:val="3"/>
              </w:numPr>
              <w:spacing w:beforeLines="40" w:before="96" w:after="160" w:line="259" w:lineRule="auto"/>
              <w:contextualSpacing/>
              <w:jc w:val="both"/>
              <w:rPr>
                <w:rFonts w:ascii="Times New Roman" w:hAnsi="Times New Roman" w:cs="Times New Roman"/>
              </w:rPr>
            </w:pPr>
            <w:r>
              <w:rPr>
                <w:rFonts w:ascii="Times New Roman" w:hAnsi="Times New Roman" w:cs="Times New Roman"/>
              </w:rPr>
              <w:t xml:space="preserve">The school has a Digital Strategy in place as part of the curriculum. </w:t>
            </w:r>
          </w:p>
          <w:p w:rsidR="001C0BF9" w:rsidRDefault="001C0BF9" w:rsidP="004A1337">
            <w:pPr>
              <w:numPr>
                <w:ilvl w:val="0"/>
                <w:numId w:val="3"/>
              </w:numPr>
              <w:spacing w:beforeLines="40" w:before="96" w:after="160" w:line="259" w:lineRule="auto"/>
              <w:contextualSpacing/>
              <w:jc w:val="both"/>
              <w:rPr>
                <w:rFonts w:ascii="Times New Roman" w:hAnsi="Times New Roman" w:cs="Times New Roman"/>
              </w:rPr>
            </w:pPr>
            <w:r w:rsidRPr="001C0BF9">
              <w:rPr>
                <w:rFonts w:ascii="Times New Roman" w:hAnsi="Times New Roman" w:cs="Times New Roman"/>
              </w:rPr>
              <w:t>The school has in place a mobile phone policy in respect of usage of mobile phones by pupils</w:t>
            </w:r>
          </w:p>
          <w:p w:rsidR="000E4D31" w:rsidRPr="001C0BF9" w:rsidRDefault="000E4D31" w:rsidP="004A1337">
            <w:pPr>
              <w:numPr>
                <w:ilvl w:val="0"/>
                <w:numId w:val="3"/>
              </w:numPr>
              <w:spacing w:beforeLines="40" w:before="96" w:after="160" w:line="259" w:lineRule="auto"/>
              <w:contextualSpacing/>
              <w:jc w:val="both"/>
              <w:rPr>
                <w:rFonts w:ascii="Times New Roman" w:hAnsi="Times New Roman" w:cs="Times New Roman"/>
              </w:rPr>
            </w:pPr>
            <w:r>
              <w:rPr>
                <w:rFonts w:ascii="Times New Roman" w:hAnsi="Times New Roman" w:cs="Times New Roman"/>
              </w:rPr>
              <w:t xml:space="preserve">School follows its Code of Behaviour and Anti Bullying Policy in respect of appropriate use of IT within the school. </w:t>
            </w:r>
          </w:p>
          <w:p w:rsidR="001C0BF9" w:rsidRPr="001C0BF9" w:rsidRDefault="001C0BF9" w:rsidP="001C0BF9">
            <w:pPr>
              <w:spacing w:after="160" w:line="259" w:lineRule="auto"/>
              <w:ind w:right="-188"/>
              <w:jc w:val="both"/>
              <w:rPr>
                <w:rFonts w:ascii="Times New Roman" w:hAnsi="Times New Roman" w:cs="Times New Roman"/>
              </w:rPr>
            </w:pPr>
          </w:p>
          <w:p w:rsidR="001C0BF9" w:rsidRPr="001222AB" w:rsidRDefault="001C0BF9" w:rsidP="002D0444">
            <w:pPr>
              <w:ind w:right="-18"/>
              <w:rPr>
                <w:rFonts w:ascii="Times New Roman" w:hAnsi="Times New Roman" w:cs="Times New Roman"/>
              </w:rPr>
            </w:pPr>
          </w:p>
        </w:tc>
      </w:tr>
    </w:tbl>
    <w:p w:rsidR="002D0444" w:rsidRDefault="002D0444" w:rsidP="002F368E">
      <w:pPr>
        <w:spacing w:after="0" w:line="240" w:lineRule="auto"/>
        <w:rPr>
          <w:rFonts w:ascii="Times New Roman" w:hAnsi="Times New Roman" w:cs="Times New Roman"/>
        </w:rPr>
      </w:pPr>
    </w:p>
    <w:tbl>
      <w:tblPr>
        <w:tblStyle w:val="TableGrid"/>
        <w:tblW w:w="16019" w:type="dxa"/>
        <w:tblInd w:w="-856" w:type="dxa"/>
        <w:tblLook w:val="04A0" w:firstRow="1" w:lastRow="0" w:firstColumn="1" w:lastColumn="0" w:noHBand="0" w:noVBand="1"/>
      </w:tblPr>
      <w:tblGrid>
        <w:gridCol w:w="16019"/>
      </w:tblGrid>
      <w:tr w:rsidR="002F368E" w:rsidTr="00277715">
        <w:tc>
          <w:tcPr>
            <w:tcW w:w="16019" w:type="dxa"/>
            <w:shd w:val="clear" w:color="auto" w:fill="D9D9D9" w:themeFill="background1" w:themeFillShade="D9"/>
          </w:tcPr>
          <w:p w:rsidR="00277715"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w:t>
            </w:r>
          </w:p>
          <w:p w:rsidR="002F368E" w:rsidRPr="00277715" w:rsidRDefault="002F368E" w:rsidP="008A4892">
            <w:pPr>
              <w:ind w:right="-188"/>
              <w:jc w:val="both"/>
              <w:rPr>
                <w:rFonts w:ascii="Times New Roman" w:hAnsi="Times New Roman" w:cs="Times New Roman"/>
              </w:rPr>
            </w:pPr>
            <w:proofErr w:type="gramStart"/>
            <w:r>
              <w:rPr>
                <w:rFonts w:ascii="Times New Roman" w:hAnsi="Times New Roman" w:cs="Times New Roman"/>
              </w:rPr>
              <w:t>safety</w:t>
            </w:r>
            <w:proofErr w:type="gramEnd"/>
            <w:r>
              <w:rPr>
                <w:rFonts w:ascii="Times New Roman" w:hAnsi="Times New Roman" w:cs="Times New Roman"/>
              </w:rPr>
              <w:t xml:space="preserve">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r w:rsidR="00277715">
              <w:rPr>
                <w:rFonts w:ascii="Times New Roman" w:hAnsi="Times New Roman" w:cs="Times New Roman"/>
              </w:rPr>
              <w:t xml:space="preserve"> </w:t>
            </w:r>
            <w:r>
              <w:rPr>
                <w:rFonts w:ascii="Times New Roman" w:hAnsi="Times New Roman" w:cs="Times New Roman"/>
                <w:i/>
              </w:rPr>
              <w:t>Schools 2017</w:t>
            </w:r>
          </w:p>
        </w:tc>
      </w:tr>
    </w:tbl>
    <w:p w:rsidR="00277715" w:rsidRDefault="00277715" w:rsidP="002F368E">
      <w:pPr>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w:t>
      </w:r>
      <w:r w:rsidR="00EB6039">
        <w:rPr>
          <w:rFonts w:ascii="Times New Roman" w:hAnsi="Times New Roman" w:cs="Times New Roman"/>
        </w:rPr>
        <w:t>f Management on 8/4/2019</w:t>
      </w:r>
      <w:bookmarkStart w:id="0" w:name="_GoBack"/>
      <w:bookmarkEnd w:id="0"/>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rsidR="002F368E" w:rsidRPr="00552B89" w:rsidRDefault="002F368E" w:rsidP="002F368E">
      <w:pPr>
        <w:spacing w:after="0"/>
        <w:jc w:val="both"/>
        <w:rPr>
          <w:rFonts w:ascii="Times New Roman" w:hAnsi="Times New Roman" w:cs="Times New Roman"/>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 ___________________________</w:t>
      </w:r>
      <w:r w:rsidR="00277715">
        <w:rPr>
          <w:rFonts w:ascii="Times New Roman" w:hAnsi="Times New Roman" w:cs="Times New Roman"/>
          <w:color w:val="000000"/>
        </w:rPr>
        <w:t>__________ Date ______________</w:t>
      </w:r>
      <w:r w:rsidRPr="00552B89">
        <w:rPr>
          <w:rFonts w:ascii="Times New Roman" w:hAnsi="Times New Roman" w:cs="Times New Roman"/>
          <w:color w:val="000000"/>
        </w:rPr>
        <w:t xml:space="preserve"> </w:t>
      </w:r>
      <w:r w:rsidR="00277715">
        <w:rPr>
          <w:rFonts w:ascii="Times New Roman" w:hAnsi="Times New Roman" w:cs="Times New Roman"/>
          <w:color w:val="000000"/>
        </w:rPr>
        <w:tab/>
        <w:t xml:space="preserve">  </w:t>
      </w:r>
      <w:r w:rsidR="00277715" w:rsidRPr="00552B89">
        <w:rPr>
          <w:rFonts w:ascii="Times New Roman" w:hAnsi="Times New Roman" w:cs="Times New Roman"/>
          <w:color w:val="000000"/>
        </w:rPr>
        <w:t>Signed _____________________________________ Date ________________</w:t>
      </w:r>
    </w:p>
    <w:p w:rsidR="00277715" w:rsidRDefault="00277715" w:rsidP="002F368E">
      <w:pPr>
        <w:autoSpaceDE w:val="0"/>
        <w:autoSpaceDN w:val="0"/>
        <w:spacing w:after="0" w:line="240" w:lineRule="auto"/>
        <w:ind w:right="-680"/>
        <w:jc w:val="both"/>
        <w:rPr>
          <w:rFonts w:ascii="Times New Roman" w:hAnsi="Times New Roman" w:cs="Times New Roman"/>
          <w:color w:val="000000"/>
        </w:rPr>
      </w:pPr>
    </w:p>
    <w:p w:rsidR="00277715" w:rsidRDefault="002F368E" w:rsidP="00277715">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r w:rsidR="00277715">
        <w:rPr>
          <w:rFonts w:ascii="Times New Roman" w:hAnsi="Times New Roman" w:cs="Times New Roman"/>
          <w:color w:val="000000"/>
        </w:rPr>
        <w:tab/>
      </w:r>
      <w:r w:rsidR="00277715">
        <w:rPr>
          <w:rFonts w:ascii="Times New Roman" w:hAnsi="Times New Roman" w:cs="Times New Roman"/>
          <w:color w:val="000000"/>
        </w:rPr>
        <w:tab/>
      </w:r>
      <w:r w:rsidR="00277715">
        <w:rPr>
          <w:rFonts w:ascii="Times New Roman" w:hAnsi="Times New Roman" w:cs="Times New Roman"/>
          <w:color w:val="000000"/>
        </w:rPr>
        <w:tab/>
      </w:r>
      <w:r w:rsidR="00277715">
        <w:rPr>
          <w:rFonts w:ascii="Times New Roman" w:hAnsi="Times New Roman" w:cs="Times New Roman"/>
          <w:color w:val="000000"/>
        </w:rPr>
        <w:tab/>
      </w:r>
      <w:r w:rsidR="00277715">
        <w:rPr>
          <w:rFonts w:ascii="Times New Roman" w:hAnsi="Times New Roman" w:cs="Times New Roman"/>
          <w:color w:val="000000"/>
        </w:rPr>
        <w:tab/>
      </w:r>
      <w:r w:rsidR="00277715">
        <w:rPr>
          <w:rFonts w:ascii="Times New Roman" w:hAnsi="Times New Roman" w:cs="Times New Roman"/>
          <w:color w:val="000000"/>
        </w:rPr>
        <w:tab/>
        <w:t xml:space="preserve">  Principal</w:t>
      </w:r>
      <w:r w:rsidR="00277715" w:rsidRPr="00FF7B8A">
        <w:rPr>
          <w:rFonts w:ascii="Times New Roman" w:hAnsi="Times New Roman" w:cs="Times New Roman"/>
          <w:color w:val="000000"/>
        </w:rPr>
        <w:t>/Sec</w:t>
      </w:r>
      <w:r w:rsidR="00277715">
        <w:rPr>
          <w:rFonts w:ascii="Times New Roman" w:hAnsi="Times New Roman" w:cs="Times New Roman"/>
          <w:color w:val="000000"/>
        </w:rPr>
        <w:t xml:space="preserve">retary to the Board of </w:t>
      </w:r>
      <w:r w:rsidR="00277715" w:rsidRPr="00FF7B8A">
        <w:rPr>
          <w:rFonts w:ascii="Times New Roman" w:hAnsi="Times New Roman" w:cs="Times New Roman"/>
          <w:color w:val="000000"/>
        </w:rPr>
        <w:t>Management</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77715" w:rsidRDefault="00277715" w:rsidP="002F368E">
      <w:pPr>
        <w:autoSpaceDE w:val="0"/>
        <w:autoSpaceDN w:val="0"/>
        <w:spacing w:after="0" w:line="240" w:lineRule="auto"/>
        <w:ind w:right="-680"/>
        <w:jc w:val="both"/>
        <w:rPr>
          <w:rFonts w:ascii="Times New Roman" w:hAnsi="Times New Roman" w:cs="Times New Roman"/>
          <w:color w:val="000000"/>
        </w:rPr>
      </w:pPr>
    </w:p>
    <w:p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77715">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B7" w:rsidRDefault="00293772">
      <w:pPr>
        <w:spacing w:after="0" w:line="240" w:lineRule="auto"/>
      </w:pPr>
      <w:r>
        <w:separator/>
      </w:r>
    </w:p>
  </w:endnote>
  <w:endnote w:type="continuationSeparator" w:id="0">
    <w:p w:rsidR="00CD0AB7" w:rsidRDefault="0029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63633"/>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B6039">
          <w:rPr>
            <w:noProof/>
          </w:rPr>
          <w:t>6</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B7" w:rsidRDefault="00293772">
      <w:pPr>
        <w:spacing w:after="0" w:line="240" w:lineRule="auto"/>
      </w:pPr>
      <w:r>
        <w:separator/>
      </w:r>
    </w:p>
  </w:footnote>
  <w:footnote w:type="continuationSeparator" w:id="0">
    <w:p w:rsidR="00CD0AB7" w:rsidRDefault="00293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EB6039">
    <w:pPr>
      <w:pStyle w:val="Header"/>
    </w:pPr>
  </w:p>
  <w:p w:rsidR="00571C33" w:rsidRDefault="00EB6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4FBE"/>
    <w:multiLevelType w:val="hybridMultilevel"/>
    <w:tmpl w:val="F9AAA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541DA0"/>
    <w:multiLevelType w:val="hybridMultilevel"/>
    <w:tmpl w:val="0F0C7F8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50D2F7E"/>
    <w:multiLevelType w:val="hybridMultilevel"/>
    <w:tmpl w:val="80C0B0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A4D24DA"/>
    <w:multiLevelType w:val="hybridMultilevel"/>
    <w:tmpl w:val="E3BE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7FDB3E5D"/>
    <w:multiLevelType w:val="hybridMultilevel"/>
    <w:tmpl w:val="9960660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6"/>
  </w:num>
  <w:num w:numId="6">
    <w:abstractNumId w:val="8"/>
  </w:num>
  <w:num w:numId="7">
    <w:abstractNumId w:val="1"/>
  </w:num>
  <w:num w:numId="8">
    <w:abstractNumId w:val="4"/>
  </w:num>
  <w:num w:numId="9">
    <w:abstractNumId w:val="9"/>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E4D31"/>
    <w:rsid w:val="001222AB"/>
    <w:rsid w:val="001C0BF9"/>
    <w:rsid w:val="001E6807"/>
    <w:rsid w:val="00277715"/>
    <w:rsid w:val="00291E9D"/>
    <w:rsid w:val="00293772"/>
    <w:rsid w:val="002D0444"/>
    <w:rsid w:val="002D08AB"/>
    <w:rsid w:val="002F368E"/>
    <w:rsid w:val="00337C05"/>
    <w:rsid w:val="004A1337"/>
    <w:rsid w:val="00557545"/>
    <w:rsid w:val="0058787D"/>
    <w:rsid w:val="005C1F28"/>
    <w:rsid w:val="00623804"/>
    <w:rsid w:val="0065277D"/>
    <w:rsid w:val="007B705B"/>
    <w:rsid w:val="00870743"/>
    <w:rsid w:val="008B05DA"/>
    <w:rsid w:val="009377C0"/>
    <w:rsid w:val="009E6C02"/>
    <w:rsid w:val="00B26CEE"/>
    <w:rsid w:val="00C0120E"/>
    <w:rsid w:val="00C12390"/>
    <w:rsid w:val="00CD0AB7"/>
    <w:rsid w:val="00D07C89"/>
    <w:rsid w:val="00E57756"/>
    <w:rsid w:val="00EB6039"/>
    <w:rsid w:val="00F538A8"/>
    <w:rsid w:val="00FC28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paragraph" w:styleId="BalloonText">
    <w:name w:val="Balloon Text"/>
    <w:basedOn w:val="Normal"/>
    <w:link w:val="BalloonTextChar"/>
    <w:uiPriority w:val="99"/>
    <w:semiHidden/>
    <w:unhideWhenUsed/>
    <w:rsid w:val="000E4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4D11-EB67-4AC3-84A6-A86705B9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2019-04-02T12:15:00Z</dcterms:created>
  <dcterms:modified xsi:type="dcterms:W3CDTF">2019-05-01T12:36:00Z</dcterms:modified>
</cp:coreProperties>
</file>