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59F" w:rsidRPr="009B5B74" w:rsidRDefault="00604F33" w:rsidP="0064559F">
      <w:pPr>
        <w:tabs>
          <w:tab w:val="center" w:pos="4320"/>
          <w:tab w:val="center" w:pos="7920"/>
          <w:tab w:val="right" w:pos="8640"/>
          <w:tab w:val="right" w:pos="10915"/>
        </w:tabs>
        <w:ind w:left="360" w:right="-720" w:hanging="1440"/>
        <w:rPr>
          <w:rFonts w:ascii="Pristina" w:hAnsi="Pristina"/>
          <w:sz w:val="96"/>
          <w:szCs w:val="96"/>
        </w:rPr>
      </w:pPr>
      <w:r>
        <w:rPr>
          <w:noProof/>
          <w:lang w:val="en-IE" w:eastAsia="en-IE"/>
        </w:rPr>
        <w:drawing>
          <wp:anchor distT="0" distB="0" distL="114300" distR="114300" simplePos="0" relativeHeight="251658752" behindDoc="0" locked="0" layoutInCell="1" allowOverlap="1">
            <wp:simplePos x="0" y="0"/>
            <wp:positionH relativeFrom="column">
              <wp:posOffset>2057400</wp:posOffset>
            </wp:positionH>
            <wp:positionV relativeFrom="paragraph">
              <wp:posOffset>-160655</wp:posOffset>
            </wp:positionV>
            <wp:extent cx="1223645" cy="1699895"/>
            <wp:effectExtent l="0" t="0" r="0" b="0"/>
            <wp:wrapNone/>
            <wp:docPr id="11" name="Picture 5" descr="Lusk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usk Cres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3645" cy="1699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IE" w:eastAsia="en-IE"/>
        </w:rPr>
        <mc:AlternateContent>
          <mc:Choice Requires="wps">
            <w:drawing>
              <wp:anchor distT="0" distB="0" distL="114300" distR="114300" simplePos="0" relativeHeight="251656704" behindDoc="0" locked="0" layoutInCell="1" allowOverlap="1">
                <wp:simplePos x="0" y="0"/>
                <wp:positionH relativeFrom="column">
                  <wp:posOffset>-800100</wp:posOffset>
                </wp:positionH>
                <wp:positionV relativeFrom="paragraph">
                  <wp:posOffset>639445</wp:posOffset>
                </wp:positionV>
                <wp:extent cx="2109470" cy="694055"/>
                <wp:effectExtent l="0" t="0" r="50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470"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59F" w:rsidRDefault="0064559F" w:rsidP="0064559F">
                            <w:pPr>
                              <w:rPr>
                                <w:rFonts w:ascii="Century Gothic" w:hAnsi="Century Gothic"/>
                                <w:sz w:val="20"/>
                                <w:szCs w:val="20"/>
                              </w:rPr>
                            </w:pPr>
                            <w:r>
                              <w:rPr>
                                <w:rFonts w:ascii="Century Gothic" w:hAnsi="Century Gothic"/>
                                <w:sz w:val="20"/>
                                <w:szCs w:val="20"/>
                              </w:rPr>
                              <w:t>Chapel Road, Lusk, Co. Dublin</w:t>
                            </w:r>
                          </w:p>
                          <w:p w:rsidR="0064559F" w:rsidRDefault="00052BA5" w:rsidP="0064559F">
                            <w:pPr>
                              <w:rPr>
                                <w:rFonts w:ascii="Century Gothic" w:hAnsi="Century Gothic"/>
                                <w:sz w:val="20"/>
                                <w:szCs w:val="20"/>
                              </w:rPr>
                            </w:pPr>
                            <w:r>
                              <w:rPr>
                                <w:rFonts w:ascii="Century Gothic" w:hAnsi="Century Gothic"/>
                                <w:sz w:val="20"/>
                                <w:szCs w:val="20"/>
                              </w:rPr>
                              <w:t>Phone</w:t>
                            </w:r>
                            <w:r w:rsidR="0064559F">
                              <w:rPr>
                                <w:rFonts w:ascii="Century Gothic" w:hAnsi="Century Gothic"/>
                                <w:sz w:val="20"/>
                                <w:szCs w:val="20"/>
                              </w:rPr>
                              <w:t>: 8949246</w:t>
                            </w:r>
                          </w:p>
                          <w:p w:rsidR="0064559F" w:rsidRDefault="00E37EF4" w:rsidP="0064559F">
                            <w:pPr>
                              <w:rPr>
                                <w:rFonts w:ascii="Century Gothic" w:hAnsi="Century Gothic"/>
                                <w:sz w:val="20"/>
                                <w:szCs w:val="20"/>
                              </w:rPr>
                            </w:pPr>
                            <w:r>
                              <w:rPr>
                                <w:rFonts w:ascii="Century Gothic" w:hAnsi="Century Gothic"/>
                                <w:sz w:val="20"/>
                                <w:szCs w:val="20"/>
                              </w:rPr>
                              <w:t xml:space="preserve">Email: </w:t>
                            </w:r>
                            <w:r w:rsidR="0064559F">
                              <w:rPr>
                                <w:rFonts w:ascii="Century Gothic" w:hAnsi="Century Gothic"/>
                                <w:sz w:val="20"/>
                                <w:szCs w:val="20"/>
                              </w:rPr>
                              <w:t>office@lusk</w:t>
                            </w:r>
                            <w:r>
                              <w:rPr>
                                <w:rFonts w:ascii="Century Gothic" w:hAnsi="Century Gothic"/>
                                <w:sz w:val="20"/>
                                <w:szCs w:val="20"/>
                              </w:rPr>
                              <w:t>j</w:t>
                            </w:r>
                            <w:r w:rsidR="0064559F">
                              <w:rPr>
                                <w:rFonts w:ascii="Century Gothic" w:hAnsi="Century Gothic"/>
                                <w:sz w:val="20"/>
                                <w:szCs w:val="20"/>
                              </w:rPr>
                              <w:t xml:space="preserve">ns.ie </w:t>
                            </w:r>
                          </w:p>
                          <w:p w:rsidR="0064559F" w:rsidRDefault="00DD62EA" w:rsidP="0064559F">
                            <w:hyperlink r:id="rId9" w:history="1">
                              <w:r w:rsidR="0064559F" w:rsidRPr="00272B84">
                                <w:rPr>
                                  <w:rStyle w:val="Hyperlink"/>
                                  <w:rFonts w:ascii="Century Gothic" w:hAnsi="Century Gothic"/>
                                  <w:sz w:val="20"/>
                                  <w:szCs w:val="20"/>
                                </w:rPr>
                                <w:t>www.luskns.ie</w:t>
                              </w:r>
                            </w:hyperlink>
                            <w:r w:rsidR="0064559F">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50.35pt;width:166.1pt;height:54.65pt;z-index:2516567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6gQIAAA8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" stroked="f">
                <v:textbox>
                  <w:txbxContent>
                    <w:p w:rsidR="0064559F" w:rsidRDefault="0064559F" w:rsidP="0064559F">
                      <w:pPr>
                        <w:rPr>
                          <w:rFonts w:ascii="Century Gothic" w:hAnsi="Century Gothic"/>
                          <w:sz w:val="20"/>
                          <w:szCs w:val="20"/>
                        </w:rPr>
                      </w:pPr>
                      <w:r>
                        <w:rPr>
                          <w:rFonts w:ascii="Century Gothic" w:hAnsi="Century Gothic"/>
                          <w:sz w:val="20"/>
                          <w:szCs w:val="20"/>
                        </w:rPr>
                        <w:t>Chapel Road, Lusk, Co. Dublin</w:t>
                      </w:r>
                    </w:p>
                    <w:p w:rsidR="0064559F" w:rsidRDefault="00052BA5" w:rsidP="0064559F">
                      <w:pPr>
                        <w:rPr>
                          <w:rFonts w:ascii="Century Gothic" w:hAnsi="Century Gothic"/>
                          <w:sz w:val="20"/>
                          <w:szCs w:val="20"/>
                        </w:rPr>
                      </w:pPr>
                      <w:r>
                        <w:rPr>
                          <w:rFonts w:ascii="Century Gothic" w:hAnsi="Century Gothic"/>
                          <w:sz w:val="20"/>
                          <w:szCs w:val="20"/>
                        </w:rPr>
                        <w:t>Phone</w:t>
                      </w:r>
                      <w:r w:rsidR="0064559F">
                        <w:rPr>
                          <w:rFonts w:ascii="Century Gothic" w:hAnsi="Century Gothic"/>
                          <w:sz w:val="20"/>
                          <w:szCs w:val="20"/>
                        </w:rPr>
                        <w:t>: 8949246</w:t>
                      </w:r>
                    </w:p>
                    <w:p w:rsidR="0064559F" w:rsidRDefault="00E37EF4" w:rsidP="0064559F">
                      <w:pPr>
                        <w:rPr>
                          <w:rFonts w:ascii="Century Gothic" w:hAnsi="Century Gothic"/>
                          <w:sz w:val="20"/>
                          <w:szCs w:val="20"/>
                        </w:rPr>
                      </w:pPr>
                      <w:r>
                        <w:rPr>
                          <w:rFonts w:ascii="Century Gothic" w:hAnsi="Century Gothic"/>
                          <w:sz w:val="20"/>
                          <w:szCs w:val="20"/>
                        </w:rPr>
                        <w:t xml:space="preserve">Email: </w:t>
                      </w:r>
                      <w:r w:rsidR="0064559F">
                        <w:rPr>
                          <w:rFonts w:ascii="Century Gothic" w:hAnsi="Century Gothic"/>
                          <w:sz w:val="20"/>
                          <w:szCs w:val="20"/>
                        </w:rPr>
                        <w:t>office@lusk</w:t>
                      </w:r>
                      <w:r>
                        <w:rPr>
                          <w:rFonts w:ascii="Century Gothic" w:hAnsi="Century Gothic"/>
                          <w:sz w:val="20"/>
                          <w:szCs w:val="20"/>
                        </w:rPr>
                        <w:t>j</w:t>
                      </w:r>
                      <w:r w:rsidR="0064559F">
                        <w:rPr>
                          <w:rFonts w:ascii="Century Gothic" w:hAnsi="Century Gothic"/>
                          <w:sz w:val="20"/>
                          <w:szCs w:val="20"/>
                        </w:rPr>
                        <w:t xml:space="preserve">ns.ie </w:t>
                      </w:r>
                    </w:p>
                    <w:p w:rsidR="0064559F" w:rsidRDefault="00E37EF4" w:rsidP="0064559F">
                      <w:hyperlink r:id="rId10" w:history="1">
                        <w:r w:rsidR="0064559F" w:rsidRPr="00272B84">
                          <w:rPr>
                            <w:rStyle w:val="Hyperlink"/>
                            <w:rFonts w:ascii="Century Gothic" w:hAnsi="Century Gothic"/>
                            <w:sz w:val="20"/>
                            <w:szCs w:val="20"/>
                          </w:rPr>
                          <w:t>www.luskns.ie</w:t>
                        </w:r>
                      </w:hyperlink>
                      <w:r w:rsidR="0064559F">
                        <w:rPr>
                          <w:rFonts w:ascii="Century Gothic" w:hAnsi="Century Gothic"/>
                          <w:sz w:val="20"/>
                          <w:szCs w:val="20"/>
                        </w:rPr>
                        <w:t xml:space="preserve"> </w:t>
                      </w:r>
                    </w:p>
                  </w:txbxContent>
                </v:textbox>
              </v:shape>
            </w:pict>
          </mc:Fallback>
        </mc:AlternateContent>
      </w:r>
      <w:r>
        <w:rPr>
          <w:noProof/>
          <w:lang w:val="en-IE" w:eastAsia="en-IE"/>
        </w:rPr>
        <mc:AlternateContent>
          <mc:Choice Requires="wps">
            <w:drawing>
              <wp:anchor distT="0" distB="0" distL="114300" distR="114300" simplePos="0" relativeHeight="251657728" behindDoc="0" locked="0" layoutInCell="1" allowOverlap="1">
                <wp:simplePos x="0" y="0"/>
                <wp:positionH relativeFrom="column">
                  <wp:posOffset>4147185</wp:posOffset>
                </wp:positionH>
                <wp:positionV relativeFrom="paragraph">
                  <wp:posOffset>594360</wp:posOffset>
                </wp:positionV>
                <wp:extent cx="2105660" cy="739140"/>
                <wp:effectExtent l="0" t="0" r="508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59F" w:rsidRDefault="0064559F" w:rsidP="0064559F">
                            <w:pPr>
                              <w:rPr>
                                <w:rFonts w:ascii="Century Gothic" w:hAnsi="Century Gothic"/>
                                <w:sz w:val="20"/>
                                <w:szCs w:val="20"/>
                              </w:rPr>
                            </w:pPr>
                            <w:r>
                              <w:rPr>
                                <w:rFonts w:ascii="Century Gothic" w:hAnsi="Century Gothic"/>
                                <w:sz w:val="20"/>
                                <w:szCs w:val="20"/>
                              </w:rPr>
                              <w:t xml:space="preserve">Bóthar an tSéipeil, Lusca, BÁC </w:t>
                            </w:r>
                          </w:p>
                          <w:p w:rsidR="0064559F" w:rsidRDefault="00052BA5" w:rsidP="0064559F">
                            <w:pPr>
                              <w:rPr>
                                <w:rFonts w:ascii="Century Gothic" w:hAnsi="Century Gothic"/>
                                <w:sz w:val="20"/>
                                <w:szCs w:val="20"/>
                              </w:rPr>
                            </w:pPr>
                            <w:r>
                              <w:rPr>
                                <w:rFonts w:ascii="Century Gothic" w:hAnsi="Century Gothic"/>
                                <w:sz w:val="20"/>
                                <w:szCs w:val="20"/>
                              </w:rPr>
                              <w:t>Guthan</w:t>
                            </w:r>
                            <w:r w:rsidR="0064559F">
                              <w:rPr>
                                <w:rFonts w:ascii="Century Gothic" w:hAnsi="Century Gothic"/>
                                <w:sz w:val="20"/>
                                <w:szCs w:val="20"/>
                              </w:rPr>
                              <w:t>: 8949246</w:t>
                            </w:r>
                          </w:p>
                          <w:p w:rsidR="0064559F" w:rsidRDefault="00E37EF4" w:rsidP="0064559F">
                            <w:pPr>
                              <w:rPr>
                                <w:rFonts w:ascii="Century Gothic" w:hAnsi="Century Gothic"/>
                                <w:sz w:val="20"/>
                                <w:szCs w:val="20"/>
                              </w:rPr>
                            </w:pPr>
                            <w:r>
                              <w:rPr>
                                <w:rFonts w:ascii="Century Gothic" w:hAnsi="Century Gothic"/>
                                <w:sz w:val="20"/>
                                <w:szCs w:val="20"/>
                              </w:rPr>
                              <w:t xml:space="preserve">Email: </w:t>
                            </w:r>
                            <w:r w:rsidR="0064559F">
                              <w:rPr>
                                <w:rFonts w:ascii="Century Gothic" w:hAnsi="Century Gothic"/>
                                <w:sz w:val="20"/>
                                <w:szCs w:val="20"/>
                              </w:rPr>
                              <w:t>office@lusk</w:t>
                            </w:r>
                            <w:r>
                              <w:rPr>
                                <w:rFonts w:ascii="Century Gothic" w:hAnsi="Century Gothic"/>
                                <w:sz w:val="20"/>
                                <w:szCs w:val="20"/>
                              </w:rPr>
                              <w:t>j</w:t>
                            </w:r>
                            <w:r w:rsidR="0064559F">
                              <w:rPr>
                                <w:rFonts w:ascii="Century Gothic" w:hAnsi="Century Gothic"/>
                                <w:sz w:val="20"/>
                                <w:szCs w:val="20"/>
                              </w:rPr>
                              <w:t>ns.ie</w:t>
                            </w:r>
                          </w:p>
                          <w:p w:rsidR="0064559F" w:rsidRDefault="00DD62EA" w:rsidP="0064559F">
                            <w:hyperlink r:id="rId11" w:history="1">
                              <w:r w:rsidR="0064559F" w:rsidRPr="00D46A11">
                                <w:rPr>
                                  <w:rStyle w:val="Hyperlink"/>
                                  <w:rFonts w:ascii="Century Gothic" w:hAnsi="Century Gothic"/>
                                  <w:sz w:val="20"/>
                                  <w:szCs w:val="20"/>
                                </w:rPr>
                                <w:t>www.luskns.ie</w:t>
                              </w:r>
                            </w:hyperlink>
                            <w:r w:rsidR="0064559F">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4" o:spid="_x0000_s1027" type="#_x0000_t202" style="position:absolute;left:0;text-align:left;margin-left:326.55pt;margin-top:46.8pt;width:165.8pt;height:58.2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Hbs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" stroked="f">
                <v:textbox>
                  <w:txbxContent>
                    <w:p w:rsidR="0064559F" w:rsidRDefault="0064559F" w:rsidP="0064559F">
                      <w:pPr>
                        <w:rPr>
                          <w:rFonts w:ascii="Century Gothic" w:hAnsi="Century Gothic"/>
                          <w:sz w:val="20"/>
                          <w:szCs w:val="20"/>
                        </w:rPr>
                      </w:pPr>
                      <w:proofErr w:type="spellStart"/>
                      <w:r>
                        <w:rPr>
                          <w:rFonts w:ascii="Century Gothic" w:hAnsi="Century Gothic"/>
                          <w:sz w:val="20"/>
                          <w:szCs w:val="20"/>
                        </w:rPr>
                        <w:t>Bóthar</w:t>
                      </w:r>
                      <w:proofErr w:type="spellEnd"/>
                      <w:r>
                        <w:rPr>
                          <w:rFonts w:ascii="Century Gothic" w:hAnsi="Century Gothic"/>
                          <w:sz w:val="20"/>
                          <w:szCs w:val="20"/>
                        </w:rPr>
                        <w:t xml:space="preserve"> </w:t>
                      </w:r>
                      <w:proofErr w:type="gramStart"/>
                      <w:r>
                        <w:rPr>
                          <w:rFonts w:ascii="Century Gothic" w:hAnsi="Century Gothic"/>
                          <w:sz w:val="20"/>
                          <w:szCs w:val="20"/>
                        </w:rPr>
                        <w:t>an</w:t>
                      </w:r>
                      <w:proofErr w:type="gramEnd"/>
                      <w:r>
                        <w:rPr>
                          <w:rFonts w:ascii="Century Gothic" w:hAnsi="Century Gothic"/>
                          <w:sz w:val="20"/>
                          <w:szCs w:val="20"/>
                        </w:rPr>
                        <w:t xml:space="preserve"> </w:t>
                      </w:r>
                      <w:proofErr w:type="spellStart"/>
                      <w:r>
                        <w:rPr>
                          <w:rFonts w:ascii="Century Gothic" w:hAnsi="Century Gothic"/>
                          <w:sz w:val="20"/>
                          <w:szCs w:val="20"/>
                        </w:rPr>
                        <w:t>tSéipeil</w:t>
                      </w:r>
                      <w:proofErr w:type="spellEnd"/>
                      <w:r>
                        <w:rPr>
                          <w:rFonts w:ascii="Century Gothic" w:hAnsi="Century Gothic"/>
                          <w:sz w:val="20"/>
                          <w:szCs w:val="20"/>
                        </w:rPr>
                        <w:t xml:space="preserve">, </w:t>
                      </w:r>
                      <w:proofErr w:type="spellStart"/>
                      <w:r>
                        <w:rPr>
                          <w:rFonts w:ascii="Century Gothic" w:hAnsi="Century Gothic"/>
                          <w:sz w:val="20"/>
                          <w:szCs w:val="20"/>
                        </w:rPr>
                        <w:t>Lusca</w:t>
                      </w:r>
                      <w:proofErr w:type="spellEnd"/>
                      <w:r>
                        <w:rPr>
                          <w:rFonts w:ascii="Century Gothic" w:hAnsi="Century Gothic"/>
                          <w:sz w:val="20"/>
                          <w:szCs w:val="20"/>
                        </w:rPr>
                        <w:t xml:space="preserve">, BÁC </w:t>
                      </w:r>
                    </w:p>
                    <w:p w:rsidR="0064559F" w:rsidRDefault="00052BA5" w:rsidP="0064559F">
                      <w:pPr>
                        <w:rPr>
                          <w:rFonts w:ascii="Century Gothic" w:hAnsi="Century Gothic"/>
                          <w:sz w:val="20"/>
                          <w:szCs w:val="20"/>
                        </w:rPr>
                      </w:pPr>
                      <w:proofErr w:type="spellStart"/>
                      <w:r>
                        <w:rPr>
                          <w:rFonts w:ascii="Century Gothic" w:hAnsi="Century Gothic"/>
                          <w:sz w:val="20"/>
                          <w:szCs w:val="20"/>
                        </w:rPr>
                        <w:t>Guthan</w:t>
                      </w:r>
                      <w:proofErr w:type="spellEnd"/>
                      <w:r w:rsidR="0064559F">
                        <w:rPr>
                          <w:rFonts w:ascii="Century Gothic" w:hAnsi="Century Gothic"/>
                          <w:sz w:val="20"/>
                          <w:szCs w:val="20"/>
                        </w:rPr>
                        <w:t>: 8949246</w:t>
                      </w:r>
                    </w:p>
                    <w:p w:rsidR="0064559F" w:rsidRDefault="00E37EF4" w:rsidP="0064559F">
                      <w:pPr>
                        <w:rPr>
                          <w:rFonts w:ascii="Century Gothic" w:hAnsi="Century Gothic"/>
                          <w:sz w:val="20"/>
                          <w:szCs w:val="20"/>
                        </w:rPr>
                      </w:pPr>
                      <w:r>
                        <w:rPr>
                          <w:rFonts w:ascii="Century Gothic" w:hAnsi="Century Gothic"/>
                          <w:sz w:val="20"/>
                          <w:szCs w:val="20"/>
                        </w:rPr>
                        <w:t xml:space="preserve">Email: </w:t>
                      </w:r>
                      <w:r w:rsidR="0064559F">
                        <w:rPr>
                          <w:rFonts w:ascii="Century Gothic" w:hAnsi="Century Gothic"/>
                          <w:sz w:val="20"/>
                          <w:szCs w:val="20"/>
                        </w:rPr>
                        <w:t>office@lusk</w:t>
                      </w:r>
                      <w:r>
                        <w:rPr>
                          <w:rFonts w:ascii="Century Gothic" w:hAnsi="Century Gothic"/>
                          <w:sz w:val="20"/>
                          <w:szCs w:val="20"/>
                        </w:rPr>
                        <w:t>j</w:t>
                      </w:r>
                      <w:bookmarkStart w:id="1" w:name="_GoBack"/>
                      <w:bookmarkEnd w:id="1"/>
                      <w:r w:rsidR="0064559F">
                        <w:rPr>
                          <w:rFonts w:ascii="Century Gothic" w:hAnsi="Century Gothic"/>
                          <w:sz w:val="20"/>
                          <w:szCs w:val="20"/>
                        </w:rPr>
                        <w:t>ns.ie</w:t>
                      </w:r>
                    </w:p>
                    <w:p w:rsidR="0064559F" w:rsidRDefault="00E37EF4" w:rsidP="0064559F">
                      <w:hyperlink r:id="rId12" w:history="1">
                        <w:r w:rsidR="0064559F" w:rsidRPr="00D46A11">
                          <w:rPr>
                            <w:rStyle w:val="Hyperlink"/>
                            <w:rFonts w:ascii="Century Gothic" w:hAnsi="Century Gothic"/>
                            <w:sz w:val="20"/>
                            <w:szCs w:val="20"/>
                          </w:rPr>
                          <w:t>www.luskns.ie</w:t>
                        </w:r>
                      </w:hyperlink>
                      <w:r w:rsidR="0064559F">
                        <w:rPr>
                          <w:rFonts w:ascii="Century Gothic" w:hAnsi="Century Gothic"/>
                          <w:sz w:val="20"/>
                          <w:szCs w:val="20"/>
                        </w:rPr>
                        <w:t xml:space="preserve"> </w:t>
                      </w:r>
                    </w:p>
                  </w:txbxContent>
                </v:textbox>
              </v:shape>
            </w:pict>
          </mc:Fallback>
        </mc:AlternateContent>
      </w:r>
      <w:r w:rsidR="0064559F" w:rsidRPr="009B5B74">
        <w:rPr>
          <w:rFonts w:ascii="Pristina" w:hAnsi="Pristina"/>
          <w:sz w:val="96"/>
          <w:szCs w:val="96"/>
        </w:rPr>
        <w:t>Lu</w:t>
      </w:r>
      <w:r w:rsidR="0064559F" w:rsidRPr="009B5B74">
        <w:rPr>
          <w:rFonts w:ascii="Century Gothic" w:hAnsi="Century Gothic"/>
          <w:sz w:val="20"/>
          <w:szCs w:val="20"/>
        </w:rPr>
        <w:t>a</w:t>
      </w:r>
      <w:r w:rsidR="0064559F" w:rsidRPr="009B5B74">
        <w:rPr>
          <w:rFonts w:ascii="Pristina" w:hAnsi="Pristina"/>
          <w:sz w:val="96"/>
          <w:szCs w:val="96"/>
        </w:rPr>
        <w:t>sk J.N.S.</w:t>
      </w:r>
      <w:r w:rsidR="0064559F" w:rsidRPr="009B5B74">
        <w:rPr>
          <w:rFonts w:ascii="Pristina" w:hAnsi="Pristina"/>
          <w:sz w:val="96"/>
          <w:szCs w:val="96"/>
        </w:rPr>
        <w:tab/>
        <w:t xml:space="preserve">  </w:t>
      </w:r>
      <w:r w:rsidR="0064559F" w:rsidRPr="009B5B74">
        <w:rPr>
          <w:rFonts w:ascii="Pristina" w:hAnsi="Pristina"/>
          <w:sz w:val="96"/>
          <w:szCs w:val="96"/>
        </w:rPr>
        <w:tab/>
        <w:t>S.N.</w:t>
      </w:r>
      <w:r w:rsidR="00052BA5">
        <w:rPr>
          <w:rFonts w:ascii="Pristina" w:hAnsi="Pristina"/>
          <w:sz w:val="96"/>
          <w:szCs w:val="96"/>
        </w:rPr>
        <w:t>S</w:t>
      </w:r>
      <w:r w:rsidR="0064559F" w:rsidRPr="009B5B74">
        <w:rPr>
          <w:rFonts w:ascii="Pristina" w:hAnsi="Pristina"/>
          <w:sz w:val="96"/>
          <w:szCs w:val="96"/>
        </w:rPr>
        <w:t xml:space="preserve"> Lusca</w:t>
      </w:r>
    </w:p>
    <w:p w:rsidR="0064559F" w:rsidRDefault="0064559F" w:rsidP="0064559F">
      <w:pPr>
        <w:rPr>
          <w:lang w:val="en-US"/>
        </w:rPr>
      </w:pPr>
    </w:p>
    <w:p w:rsidR="0064559F" w:rsidRDefault="0064559F" w:rsidP="0064559F">
      <w:pPr>
        <w:rPr>
          <w:lang w:val="en-US"/>
        </w:rPr>
      </w:pPr>
    </w:p>
    <w:p w:rsidR="0064559F" w:rsidRDefault="0064559F" w:rsidP="0064559F">
      <w:pPr>
        <w:rPr>
          <w:lang w:val="en-US"/>
        </w:rPr>
      </w:pPr>
    </w:p>
    <w:p w:rsidR="000463A5" w:rsidRPr="004D7832" w:rsidRDefault="000463A5" w:rsidP="000463A5">
      <w:pPr>
        <w:rPr>
          <w:lang w:val="en-US"/>
        </w:rPr>
      </w:pPr>
    </w:p>
    <w:p w:rsidR="00B95489" w:rsidRPr="000463A5" w:rsidRDefault="00B95489">
      <w:pPr>
        <w:pStyle w:val="Heading1"/>
        <w:rPr>
          <w:u w:val="single"/>
          <w:lang w:val="en-US"/>
        </w:rPr>
      </w:pPr>
    </w:p>
    <w:p w:rsidR="00B95489" w:rsidRDefault="00B95489"/>
    <w:p w:rsidR="00B95489" w:rsidRDefault="00B95489"/>
    <w:p w:rsidR="00B95489" w:rsidRPr="00390B13" w:rsidRDefault="00B95489" w:rsidP="00F30BCF">
      <w:pPr>
        <w:pStyle w:val="Heading2"/>
        <w:jc w:val="both"/>
        <w:rPr>
          <w:rFonts w:ascii="SassoonPrimaryInfant" w:hAnsi="SassoonPrimaryInfant"/>
          <w:sz w:val="28"/>
          <w:szCs w:val="28"/>
          <w:u w:val="none"/>
        </w:rPr>
      </w:pPr>
      <w:r w:rsidRPr="00390B13">
        <w:rPr>
          <w:rFonts w:ascii="SassoonPrimaryInfant" w:hAnsi="SassoonPrimaryInfant"/>
          <w:sz w:val="28"/>
          <w:szCs w:val="28"/>
          <w:u w:val="none"/>
        </w:rPr>
        <w:t>Enrolment Policy</w:t>
      </w:r>
    </w:p>
    <w:p w:rsidR="00115724" w:rsidRPr="00390B13" w:rsidRDefault="00115724" w:rsidP="00F30BCF">
      <w:pPr>
        <w:jc w:val="both"/>
        <w:rPr>
          <w:rFonts w:ascii="SassoonPrimaryInfant" w:hAnsi="SassoonPrimaryInfant"/>
          <w:b/>
          <w:bCs/>
          <w:sz w:val="32"/>
          <w:u w:val="single"/>
        </w:rPr>
      </w:pPr>
    </w:p>
    <w:p w:rsidR="00B95489" w:rsidRPr="00390B13" w:rsidRDefault="008B51C3" w:rsidP="00F30BCF">
      <w:pPr>
        <w:pStyle w:val="Heading3"/>
        <w:jc w:val="both"/>
        <w:rPr>
          <w:rFonts w:ascii="SassoonPrimaryInfant" w:hAnsi="SassoonPrimaryInfant"/>
          <w:sz w:val="24"/>
          <w:u w:val="none"/>
        </w:rPr>
      </w:pPr>
      <w:r w:rsidRPr="00390B13">
        <w:rPr>
          <w:rFonts w:ascii="SassoonPrimaryInfant" w:hAnsi="SassoonPrimaryInfant"/>
          <w:sz w:val="24"/>
          <w:u w:val="none"/>
        </w:rPr>
        <w:t>Introduction</w:t>
      </w:r>
    </w:p>
    <w:p w:rsidR="00B95489" w:rsidRPr="00390B13" w:rsidRDefault="00B95489" w:rsidP="00F30BCF">
      <w:pPr>
        <w:jc w:val="both"/>
        <w:rPr>
          <w:rFonts w:ascii="SassoonPrimaryInfant" w:hAnsi="SassoonPrimaryInfant"/>
        </w:rPr>
      </w:pPr>
      <w:r w:rsidRPr="00390B13">
        <w:rPr>
          <w:rFonts w:ascii="SassoonPrimaryInfant" w:hAnsi="SassoonPrimaryInfant"/>
        </w:rPr>
        <w:t xml:space="preserve">This policy was devised and formulated by the school community, involving Board of Management, parents and Staff of </w:t>
      </w:r>
      <w:r w:rsidR="0064559F">
        <w:rPr>
          <w:rFonts w:ascii="SassoonPrimaryInfant" w:hAnsi="SassoonPrimaryInfant"/>
        </w:rPr>
        <w:t>Lusk Junior National School</w:t>
      </w:r>
      <w:r w:rsidR="00F30BCF">
        <w:rPr>
          <w:rFonts w:ascii="SassoonPrimaryInfant" w:hAnsi="SassoonPrimaryInfant"/>
        </w:rPr>
        <w:t xml:space="preserve"> St Maccullins, </w:t>
      </w:r>
      <w:r w:rsidRPr="00390B13">
        <w:rPr>
          <w:rFonts w:ascii="SassoonPrimaryInfant" w:hAnsi="SassoonPrimaryInfant"/>
        </w:rPr>
        <w:t>in accordance with the Rules and Regulations of the Department of Education and Science and the C.P.S.M.A.</w:t>
      </w:r>
    </w:p>
    <w:p w:rsidR="00B95489" w:rsidRPr="00390B13" w:rsidRDefault="00B95489" w:rsidP="00F30BCF">
      <w:pPr>
        <w:jc w:val="both"/>
        <w:rPr>
          <w:rFonts w:ascii="SassoonPrimaryInfant" w:hAnsi="SassoonPrimaryInfant"/>
        </w:rPr>
      </w:pPr>
    </w:p>
    <w:p w:rsidR="00B95489" w:rsidRPr="00390B13" w:rsidRDefault="00B95489" w:rsidP="00F30BCF">
      <w:pPr>
        <w:pStyle w:val="Heading3"/>
        <w:jc w:val="both"/>
        <w:rPr>
          <w:rFonts w:ascii="SassoonPrimaryInfant" w:hAnsi="SassoonPrimaryInfant"/>
          <w:sz w:val="24"/>
          <w:u w:val="none"/>
        </w:rPr>
      </w:pPr>
      <w:r w:rsidRPr="00390B13">
        <w:rPr>
          <w:rFonts w:ascii="SassoonPrimaryInfant" w:hAnsi="SassoonPrimaryInfant"/>
          <w:sz w:val="24"/>
          <w:u w:val="none"/>
        </w:rPr>
        <w:t>Ethos</w:t>
      </w:r>
    </w:p>
    <w:p w:rsidR="00B95489" w:rsidRPr="00390B13" w:rsidRDefault="00B95489" w:rsidP="00F30BCF">
      <w:pPr>
        <w:jc w:val="both"/>
        <w:rPr>
          <w:rFonts w:ascii="SassoonPrimaryInfant" w:hAnsi="SassoonPrimaryInfant"/>
        </w:rPr>
      </w:pPr>
      <w:r w:rsidRPr="00390B13">
        <w:rPr>
          <w:rFonts w:ascii="SassoonPrimaryInfant" w:hAnsi="SassoonPrimaryInfant"/>
        </w:rPr>
        <w:t xml:space="preserve">Lusk </w:t>
      </w:r>
      <w:r w:rsidR="0064559F">
        <w:rPr>
          <w:rFonts w:ascii="SassoonPrimaryInfant" w:hAnsi="SassoonPrimaryInfant"/>
        </w:rPr>
        <w:t xml:space="preserve">Junior </w:t>
      </w:r>
      <w:r w:rsidRPr="00390B13">
        <w:rPr>
          <w:rFonts w:ascii="SassoonPrimaryInfant" w:hAnsi="SassoonPrimaryInfant"/>
        </w:rPr>
        <w:t>National School is a co-educational, primary school, which strives to provide a well ordered, caring, happy and secure atmosphere whe</w:t>
      </w:r>
      <w:r w:rsidR="00F30BCF">
        <w:rPr>
          <w:rFonts w:ascii="SassoonPrimaryInfant" w:hAnsi="SassoonPrimaryInfant"/>
        </w:rPr>
        <w:t xml:space="preserve">re the intellectual, spiritual, </w:t>
      </w:r>
      <w:r w:rsidRPr="00390B13">
        <w:rPr>
          <w:rFonts w:ascii="SassoonPrimaryInfant" w:hAnsi="SassoonPrimaryInfant"/>
        </w:rPr>
        <w:t>physical, moral and cultural needs of the pupil</w:t>
      </w:r>
      <w:r w:rsidR="00F30BCF">
        <w:rPr>
          <w:rFonts w:ascii="SassoonPrimaryInfant" w:hAnsi="SassoonPrimaryInfant"/>
        </w:rPr>
        <w:t>s are identified and addressed.</w:t>
      </w:r>
      <w:r w:rsidRPr="00390B13">
        <w:rPr>
          <w:rFonts w:ascii="SassoonPrimaryInfant" w:hAnsi="SassoonPrimaryInfant"/>
        </w:rPr>
        <w:t xml:space="preserve"> While respect is paid to all religious and/or value systems, </w:t>
      </w:r>
      <w:r w:rsidR="0064559F">
        <w:rPr>
          <w:rFonts w:ascii="SassoonPrimaryInfant" w:hAnsi="SassoonPrimaryInfant"/>
        </w:rPr>
        <w:t>Lusk Junior National School</w:t>
      </w:r>
      <w:r w:rsidR="00F30BCF">
        <w:rPr>
          <w:rFonts w:ascii="SassoonPrimaryInfant" w:hAnsi="SassoonPrimaryInfant"/>
        </w:rPr>
        <w:t>, St Maccullins</w:t>
      </w:r>
      <w:r w:rsidRPr="00390B13">
        <w:rPr>
          <w:rFonts w:ascii="SassoonPrimaryInfant" w:hAnsi="SassoonPrimaryInfant"/>
        </w:rPr>
        <w:t xml:space="preserve"> is a Catholic school under the patronage of the Archbishop of Dublin.</w:t>
      </w:r>
    </w:p>
    <w:p w:rsidR="00B95489" w:rsidRPr="00390B13" w:rsidRDefault="00B95489" w:rsidP="00F30BCF">
      <w:pPr>
        <w:jc w:val="both"/>
        <w:rPr>
          <w:rFonts w:ascii="SassoonPrimaryInfant" w:hAnsi="SassoonPrimaryInfant"/>
        </w:rPr>
      </w:pPr>
    </w:p>
    <w:p w:rsidR="00B95489" w:rsidRPr="00390B13" w:rsidRDefault="00B95489" w:rsidP="00F30BCF">
      <w:pPr>
        <w:jc w:val="both"/>
        <w:rPr>
          <w:rFonts w:ascii="SassoonPrimaryInfant" w:hAnsi="SassoonPrimaryInfant"/>
        </w:rPr>
      </w:pPr>
      <w:r w:rsidRPr="00390B13">
        <w:rPr>
          <w:rFonts w:ascii="SassoonPrimaryInfant" w:hAnsi="SassoonPrimaryInfant"/>
        </w:rPr>
        <w:t>The school supports the principles of inclusiveness, equality of access and of participation in school life, with respect for diversity of tradition, values, beliefs, languages and ways of life in society, whilst working within the context of the Rules and Regulations of the Department of Education a</w:t>
      </w:r>
      <w:r w:rsidR="0064559F">
        <w:rPr>
          <w:rFonts w:ascii="SassoonPrimaryInfant" w:hAnsi="SassoonPrimaryInfant"/>
        </w:rPr>
        <w:t>nd Skills</w:t>
      </w:r>
    </w:p>
    <w:p w:rsidR="00791CFA" w:rsidRPr="00390B13" w:rsidRDefault="00791CFA" w:rsidP="00F30BCF">
      <w:pPr>
        <w:jc w:val="both"/>
        <w:rPr>
          <w:rFonts w:ascii="SassoonPrimaryInfant" w:hAnsi="SassoonPrimaryInfant"/>
        </w:rPr>
      </w:pPr>
    </w:p>
    <w:p w:rsidR="00791CFA" w:rsidRPr="00390B13" w:rsidRDefault="0064559F" w:rsidP="00F30BCF">
      <w:pPr>
        <w:jc w:val="both"/>
        <w:rPr>
          <w:rFonts w:ascii="SassoonPrimaryInfant" w:hAnsi="SassoonPrimaryInfant"/>
        </w:rPr>
      </w:pPr>
      <w:r>
        <w:rPr>
          <w:rFonts w:ascii="SassoonPrimaryInfant" w:hAnsi="SassoonPrimaryInfant"/>
        </w:rPr>
        <w:t>Lusk Junior National School</w:t>
      </w:r>
      <w:r w:rsidR="00902406">
        <w:rPr>
          <w:rFonts w:ascii="SassoonPrimaryInfant" w:hAnsi="SassoonPrimaryInfant"/>
        </w:rPr>
        <w:t>, St</w:t>
      </w:r>
      <w:r w:rsidR="00F30BCF">
        <w:rPr>
          <w:rFonts w:ascii="SassoonPrimaryInfant" w:hAnsi="SassoonPrimaryInfant"/>
        </w:rPr>
        <w:t xml:space="preserve"> Maccullins</w:t>
      </w:r>
      <w:r w:rsidR="00791CFA" w:rsidRPr="00390B13">
        <w:rPr>
          <w:rFonts w:ascii="SassoonPrimaryInfant" w:hAnsi="SassoonPrimaryInfant"/>
        </w:rPr>
        <w:t xml:space="preserve"> is a co-educational school which teaches the mainstream national curriculum to classes fro</w:t>
      </w:r>
      <w:r>
        <w:rPr>
          <w:rFonts w:ascii="SassoonPrimaryInfant" w:hAnsi="SassoonPrimaryInfant"/>
        </w:rPr>
        <w:t xml:space="preserve">m Junior Infants to second class. </w:t>
      </w:r>
      <w:r w:rsidR="00791CFA" w:rsidRPr="00390B13">
        <w:rPr>
          <w:rFonts w:ascii="SassoonPrimaryInfant" w:hAnsi="SassoonPrimaryInfant"/>
        </w:rPr>
        <w:t xml:space="preserve">It </w:t>
      </w:r>
      <w:r w:rsidR="00A073C3" w:rsidRPr="00390B13">
        <w:rPr>
          <w:rFonts w:ascii="SassoonPrimaryInfant" w:hAnsi="SassoonPrimaryInfant"/>
        </w:rPr>
        <w:t>is funded by</w:t>
      </w:r>
      <w:r w:rsidR="00791CFA" w:rsidRPr="00390B13">
        <w:rPr>
          <w:rFonts w:ascii="SassoonPrimaryInfant" w:hAnsi="SassoonPrimaryInfant"/>
        </w:rPr>
        <w:t xml:space="preserve"> Departmen</w:t>
      </w:r>
      <w:r w:rsidR="00F30BCF">
        <w:rPr>
          <w:rFonts w:ascii="SassoonPrimaryInfant" w:hAnsi="SassoonPrimaryInfant"/>
        </w:rPr>
        <w:t>t of Education and Sk</w:t>
      </w:r>
      <w:r>
        <w:rPr>
          <w:rFonts w:ascii="SassoonPrimaryInfant" w:hAnsi="SassoonPrimaryInfant"/>
        </w:rPr>
        <w:t>ills grants.</w:t>
      </w:r>
      <w:r w:rsidR="00791CFA" w:rsidRPr="00390B13">
        <w:rPr>
          <w:rFonts w:ascii="SassoonPrimaryInfant" w:hAnsi="SassoonPrimaryInfant"/>
        </w:rPr>
        <w:t xml:space="preserve"> This policy must be read in the context of all policy documents drawn up and published by the Board of Management.</w:t>
      </w:r>
    </w:p>
    <w:p w:rsidR="00B95489" w:rsidRPr="00390B13" w:rsidRDefault="00B95489" w:rsidP="00F30BCF">
      <w:pPr>
        <w:jc w:val="both"/>
        <w:rPr>
          <w:rFonts w:ascii="SassoonPrimaryInfant" w:hAnsi="SassoonPrimaryInfant"/>
        </w:rPr>
      </w:pPr>
    </w:p>
    <w:p w:rsidR="00B95489" w:rsidRPr="00390B13" w:rsidRDefault="00B95489" w:rsidP="00F30BCF">
      <w:pPr>
        <w:pStyle w:val="Heading3"/>
        <w:jc w:val="both"/>
        <w:rPr>
          <w:rFonts w:ascii="SassoonPrimaryInfant" w:hAnsi="SassoonPrimaryInfant"/>
          <w:sz w:val="24"/>
          <w:u w:val="none"/>
        </w:rPr>
      </w:pPr>
      <w:r w:rsidRPr="00390B13">
        <w:rPr>
          <w:rFonts w:ascii="SassoonPrimaryInfant" w:hAnsi="SassoonPrimaryInfant"/>
          <w:sz w:val="24"/>
          <w:u w:val="none"/>
        </w:rPr>
        <w:t>Aims</w:t>
      </w:r>
    </w:p>
    <w:p w:rsidR="00B95489" w:rsidRPr="00390B13" w:rsidRDefault="00B95489" w:rsidP="00F30BCF">
      <w:pPr>
        <w:jc w:val="both"/>
        <w:rPr>
          <w:rFonts w:ascii="SassoonPrimaryInfant" w:hAnsi="SassoonPrimaryInfant"/>
        </w:rPr>
      </w:pPr>
      <w:r w:rsidRPr="00390B13">
        <w:rPr>
          <w:rFonts w:ascii="SassoonPrimaryInfant" w:hAnsi="SassoonPrimaryInfant"/>
        </w:rPr>
        <w:t>To provide equal access to all applicants in accordance with the Rules and Regulations of the D</w:t>
      </w:r>
      <w:r w:rsidR="0064559F">
        <w:rPr>
          <w:rFonts w:ascii="SassoonPrimaryInfant" w:hAnsi="SassoonPrimaryInfant"/>
        </w:rPr>
        <w:t>epartment of Education and Skills</w:t>
      </w:r>
      <w:r w:rsidRPr="00390B13">
        <w:rPr>
          <w:rFonts w:ascii="SassoonPrimaryInfant" w:hAnsi="SassoonPrimaryInfant"/>
        </w:rPr>
        <w:t xml:space="preserve"> and the School’s Enrolment Policy.  </w:t>
      </w:r>
      <w:r w:rsidR="0064559F">
        <w:rPr>
          <w:rFonts w:ascii="SassoonPrimaryInfant" w:hAnsi="SassoonPrimaryInfant"/>
        </w:rPr>
        <w:t>Lusk Junior National School</w:t>
      </w:r>
      <w:r w:rsidR="00F30BCF">
        <w:rPr>
          <w:rFonts w:ascii="SassoonPrimaryInfant" w:hAnsi="SassoonPrimaryInfant"/>
        </w:rPr>
        <w:t>, St Maccullins</w:t>
      </w:r>
      <w:r w:rsidRPr="00390B13">
        <w:rPr>
          <w:rFonts w:ascii="SassoonPrimaryInfant" w:hAnsi="SassoonPrimaryInfant"/>
        </w:rPr>
        <w:t xml:space="preserve"> aims to promote </w:t>
      </w:r>
      <w:r w:rsidRPr="00390B13">
        <w:rPr>
          <w:rFonts w:ascii="SassoonPrimaryInfant" w:hAnsi="SassoonPrimaryInfant"/>
        </w:rPr>
        <w:lastRenderedPageBreak/>
        <w:t>and develop the physical, social, emotional and educational aspects of the child.</w:t>
      </w:r>
    </w:p>
    <w:p w:rsidR="00B95489" w:rsidRPr="00390B13" w:rsidRDefault="00B95489" w:rsidP="00F30BCF">
      <w:pPr>
        <w:jc w:val="both"/>
        <w:rPr>
          <w:rFonts w:ascii="SassoonPrimaryInfant" w:hAnsi="SassoonPrimaryInfant"/>
        </w:rPr>
      </w:pPr>
    </w:p>
    <w:p w:rsidR="00B95489" w:rsidRPr="00390B13" w:rsidRDefault="00B95489" w:rsidP="00F30BCF">
      <w:pPr>
        <w:pStyle w:val="Heading3"/>
        <w:jc w:val="both"/>
        <w:rPr>
          <w:rFonts w:ascii="SassoonPrimaryInfant" w:hAnsi="SassoonPrimaryInfant"/>
          <w:sz w:val="24"/>
          <w:u w:val="none"/>
        </w:rPr>
      </w:pPr>
      <w:r w:rsidRPr="00390B13">
        <w:rPr>
          <w:rFonts w:ascii="SassoonPrimaryInfant" w:hAnsi="SassoonPrimaryInfant"/>
          <w:sz w:val="24"/>
          <w:u w:val="none"/>
        </w:rPr>
        <w:t>Rationale</w:t>
      </w:r>
    </w:p>
    <w:p w:rsidR="00777139" w:rsidRPr="0064559F" w:rsidRDefault="00B95489" w:rsidP="00F30BCF">
      <w:pPr>
        <w:jc w:val="both"/>
        <w:rPr>
          <w:rFonts w:ascii="SassoonPrimaryInfant" w:hAnsi="SassoonPrimaryInfant"/>
        </w:rPr>
      </w:pPr>
      <w:r w:rsidRPr="00390B13">
        <w:rPr>
          <w:rFonts w:ascii="SassoonPrimaryInfant" w:hAnsi="SassoonPrimaryInfant"/>
        </w:rPr>
        <w:t xml:space="preserve">To provide a framework for the selection of new applicants to </w:t>
      </w:r>
      <w:r w:rsidR="0064559F">
        <w:rPr>
          <w:rFonts w:ascii="SassoonPrimaryInfant" w:hAnsi="SassoonPrimaryInfant"/>
        </w:rPr>
        <w:t>Lusk Junior National School</w:t>
      </w:r>
      <w:r w:rsidR="00F30BCF">
        <w:rPr>
          <w:rFonts w:ascii="SassoonPrimaryInfant" w:hAnsi="SassoonPrimaryInfant"/>
        </w:rPr>
        <w:t>, St Maccullins</w:t>
      </w:r>
      <w:r w:rsidRPr="00390B13">
        <w:rPr>
          <w:rFonts w:ascii="SassoonPrimaryInfant" w:hAnsi="SassoonPrimaryInfant"/>
        </w:rPr>
        <w:t>.</w:t>
      </w:r>
    </w:p>
    <w:p w:rsidR="00777139" w:rsidRDefault="00777139" w:rsidP="00F30BCF">
      <w:pPr>
        <w:jc w:val="both"/>
        <w:rPr>
          <w:rFonts w:ascii="SassoonPrimaryInfant" w:hAnsi="SassoonPrimaryInfant"/>
          <w:b/>
          <w:bCs/>
        </w:rPr>
      </w:pPr>
    </w:p>
    <w:p w:rsidR="00B95489" w:rsidRPr="00390B13" w:rsidRDefault="00B95489" w:rsidP="00F30BCF">
      <w:pPr>
        <w:jc w:val="both"/>
        <w:rPr>
          <w:rFonts w:ascii="SassoonPrimaryInfant" w:hAnsi="SassoonPrimaryInfant"/>
        </w:rPr>
      </w:pPr>
      <w:r w:rsidRPr="00390B13">
        <w:rPr>
          <w:rFonts w:ascii="SassoonPrimaryInfant" w:hAnsi="SassoonPrimaryInfant"/>
          <w:b/>
          <w:bCs/>
        </w:rPr>
        <w:t>Application for Enrolment</w:t>
      </w:r>
    </w:p>
    <w:p w:rsidR="00533354" w:rsidRDefault="00B95489" w:rsidP="00F30BCF">
      <w:pPr>
        <w:jc w:val="both"/>
        <w:rPr>
          <w:rFonts w:ascii="SassoonPrimaryInfant" w:hAnsi="SassoonPrimaryInfant"/>
        </w:rPr>
      </w:pPr>
      <w:r w:rsidRPr="00390B13">
        <w:rPr>
          <w:rFonts w:ascii="SassoonPrimaryInfant" w:hAnsi="SassoonPrimaryInfant"/>
        </w:rPr>
        <w:t>Parents seeking to enrol</w:t>
      </w:r>
      <w:r w:rsidR="0064559F">
        <w:rPr>
          <w:rFonts w:ascii="SassoonPrimaryInfant" w:hAnsi="SassoonPrimaryInfant"/>
        </w:rPr>
        <w:t xml:space="preserve"> their children</w:t>
      </w:r>
      <w:r w:rsidRPr="00390B13">
        <w:rPr>
          <w:rFonts w:ascii="SassoonPrimaryInfant" w:hAnsi="SassoonPrimaryInfant"/>
        </w:rPr>
        <w:t xml:space="preserve"> in </w:t>
      </w:r>
      <w:r w:rsidR="0064559F">
        <w:rPr>
          <w:rFonts w:ascii="SassoonPrimaryInfant" w:hAnsi="SassoonPrimaryInfant"/>
        </w:rPr>
        <w:t>Lusk Junior National School</w:t>
      </w:r>
      <w:r w:rsidR="00A073C3" w:rsidRPr="00390B13">
        <w:rPr>
          <w:rFonts w:ascii="SassoonPrimaryInfant" w:hAnsi="SassoonPrimaryInfant"/>
        </w:rPr>
        <w:t xml:space="preserve"> are requir</w:t>
      </w:r>
      <w:r w:rsidR="00F30BCF">
        <w:rPr>
          <w:rFonts w:ascii="SassoonPrimaryInfant" w:hAnsi="SassoonPrimaryInfant"/>
        </w:rPr>
        <w:t>ed to complete a</w:t>
      </w:r>
      <w:r w:rsidRPr="00390B13">
        <w:rPr>
          <w:rFonts w:ascii="SassoonPrimaryInfant" w:hAnsi="SassoonPrimaryInfant"/>
        </w:rPr>
        <w:t xml:space="preserve"> </w:t>
      </w:r>
      <w:r w:rsidR="00F30BCF">
        <w:rPr>
          <w:rFonts w:ascii="SassoonPrimaryInfant" w:hAnsi="SassoonPrimaryInfant"/>
        </w:rPr>
        <w:t>pre-enrolment application f</w:t>
      </w:r>
      <w:r w:rsidRPr="00390B13">
        <w:rPr>
          <w:rFonts w:ascii="SassoonPrimaryInfant" w:hAnsi="SassoonPrimaryInfant"/>
        </w:rPr>
        <w:t>orm (available in the school office</w:t>
      </w:r>
      <w:r w:rsidR="00533354" w:rsidRPr="00390B13">
        <w:rPr>
          <w:rFonts w:ascii="SassoonPrimaryInfant" w:hAnsi="SassoonPrimaryInfant"/>
        </w:rPr>
        <w:t>)</w:t>
      </w:r>
      <w:r w:rsidRPr="00390B13">
        <w:rPr>
          <w:rFonts w:ascii="SassoonPrimaryInfant" w:hAnsi="SassoonPrimaryInfant"/>
        </w:rPr>
        <w:t xml:space="preserve"> to the school between 1</w:t>
      </w:r>
      <w:r w:rsidRPr="00390B13">
        <w:rPr>
          <w:rFonts w:ascii="SassoonPrimaryInfant" w:hAnsi="SassoonPrimaryInfant"/>
          <w:vertAlign w:val="superscript"/>
        </w:rPr>
        <w:t>st</w:t>
      </w:r>
      <w:r w:rsidR="00791CFA" w:rsidRPr="00390B13">
        <w:rPr>
          <w:rFonts w:ascii="SassoonPrimaryInfant" w:hAnsi="SassoonPrimaryInfant"/>
        </w:rPr>
        <w:t xml:space="preserve"> school day</w:t>
      </w:r>
      <w:r w:rsidR="00073CF0" w:rsidRPr="00390B13">
        <w:rPr>
          <w:rFonts w:ascii="SassoonPrimaryInfant" w:hAnsi="SassoonPrimaryInfant"/>
        </w:rPr>
        <w:t xml:space="preserve"> in January, and the last school day</w:t>
      </w:r>
      <w:r w:rsidR="00791CFA" w:rsidRPr="00390B13">
        <w:rPr>
          <w:rFonts w:ascii="SassoonPrimaryInfant" w:hAnsi="SassoonPrimaryInfant"/>
        </w:rPr>
        <w:t xml:space="preserve"> in January, prio</w:t>
      </w:r>
      <w:r w:rsidR="0064559F">
        <w:rPr>
          <w:rFonts w:ascii="SassoonPrimaryInfant" w:hAnsi="SassoonPrimaryInfant"/>
        </w:rPr>
        <w:t>r to the September of admission</w:t>
      </w:r>
      <w:r w:rsidRPr="00390B13">
        <w:rPr>
          <w:rFonts w:ascii="SassoonPrimaryInfant" w:hAnsi="SassoonPrimaryInfant"/>
        </w:rPr>
        <w:t xml:space="preserve">. </w:t>
      </w:r>
    </w:p>
    <w:p w:rsidR="00F30BCF" w:rsidRPr="00390B13" w:rsidRDefault="00F30BCF" w:rsidP="00F30BCF">
      <w:pPr>
        <w:jc w:val="both"/>
        <w:rPr>
          <w:rFonts w:ascii="SassoonPrimaryInfant" w:hAnsi="SassoonPrimaryInfant"/>
        </w:rPr>
      </w:pPr>
    </w:p>
    <w:p w:rsidR="00F30BCF" w:rsidRDefault="00533354" w:rsidP="00F30BCF">
      <w:pPr>
        <w:jc w:val="both"/>
        <w:rPr>
          <w:rFonts w:ascii="SassoonPrimaryInfant" w:hAnsi="SassoonPrimaryInfant"/>
        </w:rPr>
      </w:pPr>
      <w:r w:rsidRPr="00390B13">
        <w:rPr>
          <w:rFonts w:ascii="SassoonPrimaryInfant" w:hAnsi="SassoonPrimaryInfant"/>
        </w:rPr>
        <w:t>Parents should supply an original Birth/Adoption</w:t>
      </w:r>
      <w:r w:rsidR="00791CFA" w:rsidRPr="00390B13">
        <w:rPr>
          <w:rFonts w:ascii="SassoonPrimaryInfant" w:hAnsi="SassoonPrimaryInfant"/>
        </w:rPr>
        <w:t xml:space="preserve"> Certificate</w:t>
      </w:r>
      <w:r w:rsidRPr="00390B13">
        <w:rPr>
          <w:rFonts w:ascii="SassoonPrimaryInfant" w:hAnsi="SassoonPrimaryInfant"/>
        </w:rPr>
        <w:t xml:space="preserve">, and a copy of a household utility bill with their application form. </w:t>
      </w:r>
    </w:p>
    <w:p w:rsidR="00533354" w:rsidRPr="00390B13" w:rsidRDefault="00B95489" w:rsidP="00F30BCF">
      <w:pPr>
        <w:jc w:val="both"/>
        <w:rPr>
          <w:rFonts w:ascii="SassoonPrimaryInfant" w:hAnsi="SassoonPrimaryInfant"/>
        </w:rPr>
      </w:pPr>
      <w:r w:rsidRPr="00390B13">
        <w:rPr>
          <w:rFonts w:ascii="SassoonPrimaryInfant" w:hAnsi="SassoonPrimaryInfant"/>
        </w:rPr>
        <w:t xml:space="preserve"> </w:t>
      </w:r>
    </w:p>
    <w:p w:rsidR="00533354" w:rsidRDefault="00EC0A25" w:rsidP="00F30BCF">
      <w:pPr>
        <w:jc w:val="both"/>
        <w:rPr>
          <w:rFonts w:ascii="SassoonPrimaryInfant" w:hAnsi="SassoonPrimaryInfant"/>
        </w:rPr>
      </w:pPr>
      <w:r w:rsidRPr="00390B13">
        <w:rPr>
          <w:rFonts w:ascii="SassoonPrimaryInfant" w:hAnsi="SassoonPrimaryInfant"/>
        </w:rPr>
        <w:t>First round o</w:t>
      </w:r>
      <w:r w:rsidR="00CF0557" w:rsidRPr="00390B13">
        <w:rPr>
          <w:rFonts w:ascii="SassoonPrimaryInfant" w:hAnsi="SassoonPrimaryInfant"/>
        </w:rPr>
        <w:t>ffers of places will be issued within one week of the closing date for applications.</w:t>
      </w:r>
      <w:r w:rsidR="00B95489" w:rsidRPr="00390B13">
        <w:rPr>
          <w:rFonts w:ascii="SassoonPrimaryInfant" w:hAnsi="SassoonPrimaryInfant"/>
        </w:rPr>
        <w:t xml:space="preserve"> The final date for acceptance of offers by successful candidates shall be specified by the Board of Management on an annual basis</w:t>
      </w:r>
      <w:r w:rsidRPr="00390B13">
        <w:rPr>
          <w:rFonts w:ascii="SassoonPrimaryInfant" w:hAnsi="SassoonPrimaryInfant"/>
        </w:rPr>
        <w:t>.</w:t>
      </w:r>
    </w:p>
    <w:p w:rsidR="0064559F" w:rsidRPr="00390B13" w:rsidRDefault="0064559F" w:rsidP="00F30BCF">
      <w:pPr>
        <w:jc w:val="both"/>
        <w:rPr>
          <w:rFonts w:ascii="SassoonPrimaryInfant" w:hAnsi="SassoonPrimaryInfant"/>
        </w:rPr>
      </w:pPr>
    </w:p>
    <w:p w:rsidR="00B95489" w:rsidRPr="00390B13" w:rsidRDefault="00B95489" w:rsidP="00F30BCF">
      <w:pPr>
        <w:jc w:val="both"/>
        <w:rPr>
          <w:rFonts w:ascii="SassoonPrimaryInfant" w:hAnsi="SassoonPrimaryInfant"/>
        </w:rPr>
      </w:pPr>
      <w:r w:rsidRPr="00390B13">
        <w:rPr>
          <w:rFonts w:ascii="SassoonPrimaryInfant" w:hAnsi="SassoonPrimaryInfant"/>
        </w:rPr>
        <w:t>The names of children for who</w:t>
      </w:r>
      <w:r w:rsidR="00533354" w:rsidRPr="00390B13">
        <w:rPr>
          <w:rFonts w:ascii="SassoonPrimaryInfant" w:hAnsi="SassoonPrimaryInfant"/>
        </w:rPr>
        <w:t>m</w:t>
      </w:r>
      <w:r w:rsidR="00F30BCF">
        <w:rPr>
          <w:rFonts w:ascii="SassoonPrimaryInfant" w:hAnsi="SassoonPrimaryInfant"/>
        </w:rPr>
        <w:t xml:space="preserve"> pre-enrolment a</w:t>
      </w:r>
      <w:r w:rsidRPr="00390B13">
        <w:rPr>
          <w:rFonts w:ascii="SassoonPrimaryInfant" w:hAnsi="SassoonPrimaryInfant"/>
        </w:rPr>
        <w:t xml:space="preserve">pplication forms and Birth/Adoption </w:t>
      </w:r>
      <w:r w:rsidR="00533354" w:rsidRPr="00390B13">
        <w:rPr>
          <w:rFonts w:ascii="SassoonPrimaryInfant" w:hAnsi="SassoonPrimaryInfant"/>
        </w:rPr>
        <w:t>Certificates have been returned (who did not receive an offer of a place)</w:t>
      </w:r>
      <w:r w:rsidRPr="00390B13">
        <w:rPr>
          <w:rFonts w:ascii="SassoonPrimaryInfant" w:hAnsi="SassoonPrimaryInfant"/>
        </w:rPr>
        <w:t xml:space="preserve"> wi</w:t>
      </w:r>
      <w:r w:rsidR="0064559F">
        <w:rPr>
          <w:rFonts w:ascii="SassoonPrimaryInfant" w:hAnsi="SassoonPrimaryInfant"/>
        </w:rPr>
        <w:t>ll be placed on a waiting list.</w:t>
      </w:r>
      <w:r w:rsidRPr="00390B13">
        <w:rPr>
          <w:rFonts w:ascii="SassoonPrimaryInfant" w:hAnsi="SassoonPrimaryInfant"/>
        </w:rPr>
        <w:t xml:space="preserve"> </w:t>
      </w:r>
      <w:r w:rsidR="00EC0A25" w:rsidRPr="00390B13">
        <w:rPr>
          <w:rFonts w:ascii="SassoonPrimaryInfant" w:hAnsi="SassoonPrimaryInfant"/>
        </w:rPr>
        <w:t>Subsequent offers may be made according to the criteria outlined below.</w:t>
      </w:r>
    </w:p>
    <w:p w:rsidR="00533354" w:rsidRPr="00390B13" w:rsidRDefault="00533354" w:rsidP="00F30BCF">
      <w:pPr>
        <w:jc w:val="both"/>
        <w:rPr>
          <w:rFonts w:ascii="SassoonPrimaryInfant" w:hAnsi="SassoonPrimaryInfant"/>
        </w:rPr>
      </w:pPr>
    </w:p>
    <w:p w:rsidR="00B95489" w:rsidRPr="00390B13" w:rsidRDefault="00B95489" w:rsidP="00F30BCF">
      <w:pPr>
        <w:pStyle w:val="Heading2"/>
        <w:jc w:val="both"/>
        <w:rPr>
          <w:rFonts w:ascii="SassoonPrimaryInfant" w:hAnsi="SassoonPrimaryInfant"/>
          <w:sz w:val="24"/>
          <w:u w:val="none"/>
        </w:rPr>
      </w:pPr>
      <w:r w:rsidRPr="00390B13">
        <w:rPr>
          <w:rFonts w:ascii="SassoonPrimaryInfant" w:hAnsi="SassoonPrimaryInfant"/>
          <w:sz w:val="24"/>
          <w:u w:val="none"/>
        </w:rPr>
        <w:t>Selection Criteria</w:t>
      </w:r>
    </w:p>
    <w:p w:rsidR="00B95489" w:rsidRPr="00390B13" w:rsidRDefault="00B95489" w:rsidP="00F30BCF">
      <w:pPr>
        <w:jc w:val="both"/>
        <w:rPr>
          <w:rFonts w:ascii="SassoonPrimaryInfant" w:hAnsi="SassoonPrimaryInfant"/>
        </w:rPr>
      </w:pPr>
      <w:r w:rsidRPr="00390B13">
        <w:rPr>
          <w:rFonts w:ascii="SassoonPrimaryInfant" w:hAnsi="SassoonPrimaryInfant"/>
        </w:rPr>
        <w:t xml:space="preserve">While recognising the right of parents to enrol their child in the school of their choice, the Board of Management of </w:t>
      </w:r>
      <w:r w:rsidR="0064559F">
        <w:rPr>
          <w:rFonts w:ascii="SassoonPrimaryInfant" w:hAnsi="SassoonPrimaryInfant"/>
        </w:rPr>
        <w:t>Lusk Junior National School</w:t>
      </w:r>
      <w:r w:rsidR="009F54D8">
        <w:rPr>
          <w:rFonts w:ascii="SassoonPrimaryInfant" w:hAnsi="SassoonPrimaryInfant"/>
        </w:rPr>
        <w:t>, St Maccullins</w:t>
      </w:r>
      <w:r w:rsidRPr="00390B13">
        <w:rPr>
          <w:rFonts w:ascii="SassoonPrimaryInfant" w:hAnsi="SassoonPrimaryInfant"/>
        </w:rPr>
        <w:t xml:space="preserve"> takes cognisance</w:t>
      </w:r>
      <w:r w:rsidR="00073CF0" w:rsidRPr="00390B13">
        <w:rPr>
          <w:rFonts w:ascii="SassoonPrimaryInfant" w:hAnsi="SassoonPrimaryInfant"/>
        </w:rPr>
        <w:t xml:space="preserve"> of </w:t>
      </w:r>
      <w:r w:rsidRPr="00390B13">
        <w:rPr>
          <w:rFonts w:ascii="SassoonPrimaryInfant" w:hAnsi="SassoonPrimaryInfant"/>
        </w:rPr>
        <w:t>the rights of the existing school community, and in particular,</w:t>
      </w:r>
      <w:r w:rsidR="0064559F">
        <w:rPr>
          <w:rFonts w:ascii="SassoonPrimaryInfant" w:hAnsi="SassoonPrimaryInfant"/>
        </w:rPr>
        <w:t xml:space="preserve"> the children already enrolled.</w:t>
      </w:r>
      <w:r w:rsidRPr="00390B13">
        <w:rPr>
          <w:rFonts w:ascii="SassoonPrimaryInfant" w:hAnsi="SassoonPrimaryInfant"/>
        </w:rPr>
        <w:t xml:space="preserve"> This requires balanced judgements in deciding questions of enrolment, guided by the principles of natural justice and/as acting in the best interest of all children.</w:t>
      </w:r>
      <w:r w:rsidR="00CF0557" w:rsidRPr="00390B13">
        <w:rPr>
          <w:rFonts w:ascii="SassoonPrimaryInfant" w:hAnsi="SassoonPrimaryInfant"/>
        </w:rPr>
        <w:t xml:space="preserve"> </w:t>
      </w:r>
      <w:r w:rsidR="00A073C3" w:rsidRPr="00390B13">
        <w:rPr>
          <w:rFonts w:ascii="SassoonPrimaryInfant" w:hAnsi="SassoonPrimaryInfant"/>
        </w:rPr>
        <w:t>No application for enrolment in</w:t>
      </w:r>
      <w:r w:rsidR="0064559F">
        <w:rPr>
          <w:rFonts w:ascii="SassoonPrimaryInfant" w:hAnsi="SassoonPrimaryInfant"/>
        </w:rPr>
        <w:t xml:space="preserve"> the school will be accepted un</w:t>
      </w:r>
      <w:r w:rsidR="00A073C3" w:rsidRPr="00390B13">
        <w:rPr>
          <w:rFonts w:ascii="SassoonPrimaryInfant" w:hAnsi="SassoonPrimaryInfant"/>
        </w:rPr>
        <w:t>less the child will have reached their fourth birthday before the 1</w:t>
      </w:r>
      <w:r w:rsidR="00A073C3" w:rsidRPr="00390B13">
        <w:rPr>
          <w:rFonts w:ascii="SassoonPrimaryInfant" w:hAnsi="SassoonPrimaryInfant"/>
          <w:vertAlign w:val="superscript"/>
        </w:rPr>
        <w:t>st</w:t>
      </w:r>
      <w:r w:rsidR="00A073C3" w:rsidRPr="00390B13">
        <w:rPr>
          <w:rFonts w:ascii="SassoonPrimaryInfant" w:hAnsi="SassoonPrimaryInfant"/>
        </w:rPr>
        <w:t xml:space="preserve"> of September of that academic year.  </w:t>
      </w:r>
    </w:p>
    <w:p w:rsidR="00A073C3" w:rsidRPr="00390B13" w:rsidRDefault="00A073C3" w:rsidP="00F30BCF">
      <w:pPr>
        <w:jc w:val="both"/>
        <w:rPr>
          <w:rFonts w:ascii="SassoonPrimaryInfant" w:hAnsi="SassoonPrimaryInfant"/>
        </w:rPr>
      </w:pPr>
    </w:p>
    <w:p w:rsidR="00B95489" w:rsidRPr="00390B13" w:rsidRDefault="00B95489" w:rsidP="00F30BCF">
      <w:pPr>
        <w:jc w:val="both"/>
        <w:rPr>
          <w:rFonts w:ascii="SassoonPrimaryInfant" w:hAnsi="SassoonPrimaryInfant"/>
        </w:rPr>
      </w:pPr>
      <w:r w:rsidRPr="00390B13">
        <w:rPr>
          <w:rFonts w:ascii="SassoonPrimaryInfant" w:hAnsi="SassoonPrimaryInfant"/>
        </w:rPr>
        <w:t>The Board of Management reserves the right to determine the maximum number of children in each class bearing in mind, in particular.</w:t>
      </w:r>
    </w:p>
    <w:p w:rsidR="00B95489" w:rsidRPr="00390B13" w:rsidRDefault="0064559F" w:rsidP="00F30BCF">
      <w:pPr>
        <w:numPr>
          <w:ilvl w:val="0"/>
          <w:numId w:val="1"/>
        </w:numPr>
        <w:jc w:val="both"/>
        <w:rPr>
          <w:rFonts w:ascii="SassoonPrimaryInfant" w:hAnsi="SassoonPrimaryInfant"/>
        </w:rPr>
      </w:pPr>
      <w:r>
        <w:rPr>
          <w:rFonts w:ascii="SassoonPrimaryInfant" w:hAnsi="SassoonPrimaryInfant"/>
        </w:rPr>
        <w:t xml:space="preserve">The size of and </w:t>
      </w:r>
      <w:r w:rsidR="00B95489" w:rsidRPr="00390B13">
        <w:rPr>
          <w:rFonts w:ascii="SassoonPrimaryInfant" w:hAnsi="SassoonPrimaryInfant"/>
        </w:rPr>
        <w:t>available space in classrooms</w:t>
      </w:r>
    </w:p>
    <w:p w:rsidR="00B95489" w:rsidRPr="00390B13" w:rsidRDefault="00B95489" w:rsidP="00F30BCF">
      <w:pPr>
        <w:numPr>
          <w:ilvl w:val="0"/>
          <w:numId w:val="1"/>
        </w:numPr>
        <w:jc w:val="both"/>
        <w:rPr>
          <w:rFonts w:ascii="SassoonPrimaryInfant" w:hAnsi="SassoonPrimaryInfant"/>
        </w:rPr>
      </w:pPr>
      <w:r w:rsidRPr="00390B13">
        <w:rPr>
          <w:rFonts w:ascii="SassoonPrimaryInfant" w:hAnsi="SassoonPrimaryInfant"/>
        </w:rPr>
        <w:t>The educational needs of children of a particular age, priority to the oldest</w:t>
      </w:r>
    </w:p>
    <w:p w:rsidR="00B95489" w:rsidRPr="00390B13" w:rsidRDefault="00B95489" w:rsidP="00F30BCF">
      <w:pPr>
        <w:numPr>
          <w:ilvl w:val="0"/>
          <w:numId w:val="1"/>
        </w:numPr>
        <w:jc w:val="both"/>
        <w:rPr>
          <w:rFonts w:ascii="SassoonPrimaryInfant" w:hAnsi="SassoonPrimaryInfant"/>
        </w:rPr>
      </w:pPr>
      <w:r w:rsidRPr="00390B13">
        <w:rPr>
          <w:rFonts w:ascii="SassoonPrimaryInfant" w:hAnsi="SassoonPrimaryInfant"/>
        </w:rPr>
        <w:t>The existence of multi-grade classes</w:t>
      </w:r>
    </w:p>
    <w:p w:rsidR="00B95489" w:rsidRPr="00390B13" w:rsidRDefault="00B95489" w:rsidP="00F30BCF">
      <w:pPr>
        <w:numPr>
          <w:ilvl w:val="0"/>
          <w:numId w:val="1"/>
        </w:numPr>
        <w:jc w:val="both"/>
        <w:rPr>
          <w:rFonts w:ascii="SassoonPrimaryInfant" w:hAnsi="SassoonPrimaryInfant"/>
        </w:rPr>
      </w:pPr>
      <w:r w:rsidRPr="00390B13">
        <w:rPr>
          <w:rFonts w:ascii="SassoonPrimaryInfant" w:hAnsi="SassoonPrimaryInfant"/>
        </w:rPr>
        <w:t xml:space="preserve">The presence of </w:t>
      </w:r>
      <w:r w:rsidR="0064559F">
        <w:rPr>
          <w:rFonts w:ascii="SassoonPrimaryInfant" w:hAnsi="SassoonPrimaryInfant"/>
        </w:rPr>
        <w:t xml:space="preserve">children with special educational </w:t>
      </w:r>
      <w:r w:rsidRPr="00390B13">
        <w:rPr>
          <w:rFonts w:ascii="SassoonPrimaryInfant" w:hAnsi="SassoonPrimaryInfant"/>
        </w:rPr>
        <w:t>needs</w:t>
      </w:r>
    </w:p>
    <w:p w:rsidR="00B95489" w:rsidRPr="00390B13" w:rsidRDefault="00B95489" w:rsidP="00F30BCF">
      <w:pPr>
        <w:numPr>
          <w:ilvl w:val="0"/>
          <w:numId w:val="1"/>
        </w:numPr>
        <w:jc w:val="both"/>
        <w:rPr>
          <w:rFonts w:ascii="SassoonPrimaryInfant" w:hAnsi="SassoonPrimaryInfant"/>
        </w:rPr>
      </w:pPr>
      <w:r w:rsidRPr="00390B13">
        <w:rPr>
          <w:rFonts w:ascii="SassoonPrimaryInfant" w:hAnsi="SassoonPrimaryInfant"/>
        </w:rPr>
        <w:lastRenderedPageBreak/>
        <w:t>Department of Education a</w:t>
      </w:r>
      <w:r w:rsidR="0064559F">
        <w:rPr>
          <w:rFonts w:ascii="SassoonPrimaryInfant" w:hAnsi="SassoonPrimaryInfant"/>
        </w:rPr>
        <w:t>nd Skills</w:t>
      </w:r>
      <w:r w:rsidR="00073CF0" w:rsidRPr="00390B13">
        <w:rPr>
          <w:rFonts w:ascii="SassoonPrimaryInfant" w:hAnsi="SassoonPrimaryInfant"/>
        </w:rPr>
        <w:t xml:space="preserve"> maximum class size</w:t>
      </w:r>
      <w:r w:rsidRPr="00390B13">
        <w:rPr>
          <w:rFonts w:ascii="SassoonPrimaryInfant" w:hAnsi="SassoonPrimaryInfant"/>
        </w:rPr>
        <w:t xml:space="preserve"> directives</w:t>
      </w:r>
    </w:p>
    <w:p w:rsidR="00B95489" w:rsidRPr="00390B13" w:rsidRDefault="00B95489" w:rsidP="00F30BCF">
      <w:pPr>
        <w:numPr>
          <w:ilvl w:val="0"/>
          <w:numId w:val="1"/>
        </w:numPr>
        <w:jc w:val="both"/>
        <w:rPr>
          <w:rFonts w:ascii="SassoonPrimaryInfant" w:hAnsi="SassoonPrimaryInfant"/>
        </w:rPr>
      </w:pPr>
      <w:r w:rsidRPr="00390B13">
        <w:rPr>
          <w:rFonts w:ascii="SassoonPrimaryInfant" w:hAnsi="SassoonPrimaryInfant"/>
        </w:rPr>
        <w:t>The parameters of the schools Health &amp; Safety Policy</w:t>
      </w:r>
    </w:p>
    <w:p w:rsidR="00B95489" w:rsidRPr="00390B13" w:rsidRDefault="00B95489" w:rsidP="00F30BCF">
      <w:pPr>
        <w:jc w:val="both"/>
        <w:rPr>
          <w:rFonts w:ascii="SassoonPrimaryInfant" w:hAnsi="SassoonPrimaryInfant"/>
        </w:rPr>
      </w:pPr>
    </w:p>
    <w:p w:rsidR="00B95489" w:rsidRPr="00390B13" w:rsidRDefault="00B95489" w:rsidP="00F30BCF">
      <w:pPr>
        <w:jc w:val="both"/>
        <w:rPr>
          <w:rFonts w:ascii="SassoonPrimaryInfant" w:hAnsi="SassoonPrimaryInfant"/>
        </w:rPr>
      </w:pPr>
      <w:r w:rsidRPr="00390B13">
        <w:rPr>
          <w:rFonts w:ascii="SassoonPrimaryInfant" w:hAnsi="SassoonPrimaryInfant"/>
        </w:rPr>
        <w:t>In the event of the number of children seeking enrolment in any given class/standard exceeding the number of places available</w:t>
      </w:r>
      <w:r w:rsidR="0064559F">
        <w:rPr>
          <w:rFonts w:ascii="SassoonPrimaryInfant" w:hAnsi="SassoonPrimaryInfant"/>
        </w:rPr>
        <w:t>,</w:t>
      </w:r>
      <w:r w:rsidRPr="00390B13">
        <w:rPr>
          <w:rFonts w:ascii="SassoonPrimaryInfant" w:hAnsi="SassoonPrimaryInfant"/>
        </w:rPr>
        <w:t xml:space="preserve"> the following criteria, in the order set out, will be used to prioritise children for enrolment:</w:t>
      </w:r>
    </w:p>
    <w:p w:rsidR="00B95489" w:rsidRPr="00E14EA2" w:rsidRDefault="00B95489" w:rsidP="00F30BCF">
      <w:pPr>
        <w:numPr>
          <w:ilvl w:val="0"/>
          <w:numId w:val="2"/>
        </w:numPr>
        <w:jc w:val="both"/>
        <w:rPr>
          <w:rFonts w:ascii="SassoonPrimaryInfant" w:hAnsi="SassoonPrimaryInfant"/>
        </w:rPr>
      </w:pPr>
      <w:r w:rsidRPr="00390B13">
        <w:rPr>
          <w:rFonts w:ascii="SassoonPrimaryInfant" w:hAnsi="SassoonPrimaryInfant"/>
        </w:rPr>
        <w:t>Children, who were unsuccessful above in their application the previous year,</w:t>
      </w:r>
      <w:r w:rsidR="00853D45">
        <w:rPr>
          <w:rFonts w:ascii="SassoonPrimaryInfant" w:hAnsi="SassoonPrimaryInfant"/>
        </w:rPr>
        <w:t xml:space="preserve"> </w:t>
      </w:r>
      <w:r w:rsidR="00853D45" w:rsidRPr="002D14CE">
        <w:rPr>
          <w:rFonts w:ascii="SassoonPrimaryInfant" w:hAnsi="SassoonPrimaryInfant"/>
        </w:rPr>
        <w:t>who live within the parish boundary</w:t>
      </w:r>
      <w:r w:rsidR="00853D45">
        <w:rPr>
          <w:rFonts w:ascii="SassoonPrimaryInfant" w:hAnsi="SassoonPrimaryInfant"/>
        </w:rPr>
        <w:t xml:space="preserve">, </w:t>
      </w:r>
      <w:r w:rsidRPr="00390B13">
        <w:rPr>
          <w:rFonts w:ascii="SassoonPrimaryInfant" w:hAnsi="SassoonPrimaryInfant"/>
        </w:rPr>
        <w:t xml:space="preserve">will be given priority in accordance with </w:t>
      </w:r>
      <w:r w:rsidR="00384529" w:rsidRPr="00390B13">
        <w:rPr>
          <w:rFonts w:ascii="SassoonPrimaryInfant" w:hAnsi="SassoonPrimaryInfant"/>
        </w:rPr>
        <w:t>(a-f</w:t>
      </w:r>
      <w:r w:rsidR="0064559F">
        <w:rPr>
          <w:rFonts w:ascii="SassoonPrimaryInfant" w:hAnsi="SassoonPrimaryInfant"/>
        </w:rPr>
        <w:t>) above.</w:t>
      </w:r>
      <w:r w:rsidRPr="00390B13">
        <w:rPr>
          <w:rFonts w:ascii="SassoonPrimaryInfant" w:hAnsi="SassoonPrimaryInfant"/>
        </w:rPr>
        <w:t xml:space="preserve"> </w:t>
      </w:r>
      <w:r w:rsidRPr="00E14EA2">
        <w:rPr>
          <w:rFonts w:ascii="SassoonPrimaryInfant" w:hAnsi="SassoonPrimaryInfant"/>
        </w:rPr>
        <w:t>This will not apply to children wh</w:t>
      </w:r>
      <w:r w:rsidR="00E14EA2">
        <w:rPr>
          <w:rFonts w:ascii="SassoonPrimaryInfant" w:hAnsi="SassoonPrimaryInfant"/>
        </w:rPr>
        <w:t>o have started in another school</w:t>
      </w:r>
      <w:r w:rsidRPr="00E14EA2">
        <w:rPr>
          <w:rFonts w:ascii="SassoonPrimaryInfant" w:hAnsi="SassoonPrimaryInfant"/>
        </w:rPr>
        <w:t>.</w:t>
      </w:r>
    </w:p>
    <w:p w:rsidR="002D14CE" w:rsidRDefault="0064559F" w:rsidP="002D14CE">
      <w:pPr>
        <w:numPr>
          <w:ilvl w:val="0"/>
          <w:numId w:val="2"/>
        </w:numPr>
        <w:jc w:val="both"/>
        <w:rPr>
          <w:rFonts w:ascii="SassoonPrimaryInfant" w:hAnsi="SassoonPrimaryInfant"/>
        </w:rPr>
      </w:pPr>
      <w:r>
        <w:rPr>
          <w:rFonts w:ascii="SassoonPrimaryInfant" w:hAnsi="SassoonPrimaryInfant"/>
        </w:rPr>
        <w:t>Siblings</w:t>
      </w:r>
      <w:r w:rsidR="00EC0798">
        <w:rPr>
          <w:rFonts w:ascii="SassoonPrimaryInfant" w:hAnsi="SassoonPrimaryInfant"/>
        </w:rPr>
        <w:t xml:space="preserve">(including </w:t>
      </w:r>
      <w:r w:rsidR="00B95489" w:rsidRPr="00390B13">
        <w:rPr>
          <w:rFonts w:ascii="SassoonPrimaryInfant" w:hAnsi="SassoonPrimaryInfant"/>
        </w:rPr>
        <w:t>step-siblings</w:t>
      </w:r>
      <w:r w:rsidR="00EC0798">
        <w:rPr>
          <w:rFonts w:ascii="SassoonPrimaryInfant" w:hAnsi="SassoonPrimaryInfant"/>
        </w:rPr>
        <w:t>)of current pupils in Lusk National Schools,</w:t>
      </w:r>
      <w:r w:rsidR="00B95489" w:rsidRPr="00390B13">
        <w:rPr>
          <w:rFonts w:ascii="SassoonPrimaryInfant" w:hAnsi="SassoonPrimaryInfant"/>
        </w:rPr>
        <w:t xml:space="preserve"> resident at the same addres</w:t>
      </w:r>
      <w:r>
        <w:rPr>
          <w:rFonts w:ascii="SassoonPrimaryInfant" w:hAnsi="SassoonPrimaryInfant"/>
        </w:rPr>
        <w:t>s</w:t>
      </w:r>
      <w:r w:rsidR="00EC0798">
        <w:rPr>
          <w:rFonts w:ascii="SassoonPrimaryInfant" w:hAnsi="SassoonPrimaryInfant"/>
        </w:rPr>
        <w:t>,</w:t>
      </w:r>
      <w:r w:rsidR="007E4DB6" w:rsidRPr="00390B13">
        <w:rPr>
          <w:rFonts w:ascii="SassoonPrimaryInfant" w:hAnsi="SassoonPrimaryInfant"/>
        </w:rPr>
        <w:t xml:space="preserve"> who have reached the age of 4</w:t>
      </w:r>
      <w:r w:rsidR="00B95489" w:rsidRPr="00390B13">
        <w:rPr>
          <w:rFonts w:ascii="SassoonPrimaryInfant" w:hAnsi="SassoonPrimaryInfant"/>
        </w:rPr>
        <w:t xml:space="preserve"> years prior to the 1</w:t>
      </w:r>
      <w:r w:rsidR="00B95489" w:rsidRPr="00390B13">
        <w:rPr>
          <w:rFonts w:ascii="SassoonPrimaryInfant" w:hAnsi="SassoonPrimaryInfant"/>
          <w:vertAlign w:val="superscript"/>
        </w:rPr>
        <w:t>st</w:t>
      </w:r>
      <w:r w:rsidR="00073CF0" w:rsidRPr="00390B13">
        <w:rPr>
          <w:rFonts w:ascii="SassoonPrimaryInfant" w:hAnsi="SassoonPrimaryInfant"/>
        </w:rPr>
        <w:t xml:space="preserve"> January</w:t>
      </w:r>
      <w:r w:rsidR="00B95489" w:rsidRPr="00390B13">
        <w:rPr>
          <w:rFonts w:ascii="SassoonPrimaryInfant" w:hAnsi="SassoonPrimaryInfant"/>
        </w:rPr>
        <w:t xml:space="preserve"> of the year of enrolment</w:t>
      </w:r>
    </w:p>
    <w:p w:rsidR="00E14EA2" w:rsidRPr="002D14CE" w:rsidRDefault="00E01481" w:rsidP="002D14CE">
      <w:pPr>
        <w:numPr>
          <w:ilvl w:val="0"/>
          <w:numId w:val="2"/>
        </w:numPr>
        <w:jc w:val="both"/>
        <w:rPr>
          <w:rFonts w:ascii="SassoonPrimaryInfant" w:hAnsi="SassoonPrimaryInfant"/>
        </w:rPr>
      </w:pPr>
      <w:r w:rsidRPr="002D14CE">
        <w:rPr>
          <w:rFonts w:ascii="SassoonPrimaryInfant" w:hAnsi="SassoonPrimaryInfant"/>
        </w:rPr>
        <w:t>All other applicants living within the parish and children of staff members of Lusk National Schools (including teachers, SNAs, Secretaries, Care Takers) shall be considered according to age. Priority will be given to the oldest within this group.</w:t>
      </w:r>
    </w:p>
    <w:p w:rsidR="00FA1A96" w:rsidRPr="00390B13" w:rsidRDefault="0064559F" w:rsidP="00F30BCF">
      <w:pPr>
        <w:numPr>
          <w:ilvl w:val="0"/>
          <w:numId w:val="2"/>
        </w:numPr>
        <w:jc w:val="both"/>
        <w:rPr>
          <w:rFonts w:ascii="SassoonPrimaryInfant" w:hAnsi="SassoonPrimaryInfant"/>
        </w:rPr>
      </w:pPr>
      <w:r>
        <w:rPr>
          <w:rFonts w:ascii="SassoonPrimaryInfant" w:hAnsi="SassoonPrimaryInfant"/>
        </w:rPr>
        <w:t>C</w:t>
      </w:r>
      <w:r w:rsidR="00FA1A96" w:rsidRPr="00390B13">
        <w:rPr>
          <w:rFonts w:ascii="SassoonPrimaryInfant" w:hAnsi="SassoonPrimaryInfant"/>
        </w:rPr>
        <w:t>hildren living outside the parish boundary who do not have a parish school within their own parish boundary.</w:t>
      </w:r>
    </w:p>
    <w:p w:rsidR="000524B5" w:rsidRDefault="00FA1A96" w:rsidP="00F30BCF">
      <w:pPr>
        <w:numPr>
          <w:ilvl w:val="0"/>
          <w:numId w:val="2"/>
        </w:numPr>
        <w:jc w:val="both"/>
        <w:rPr>
          <w:rFonts w:ascii="SassoonPrimaryInfant" w:hAnsi="SassoonPrimaryInfant"/>
        </w:rPr>
      </w:pPr>
      <w:r w:rsidRPr="00390B13">
        <w:rPr>
          <w:rFonts w:ascii="SassoonPrimaryInfant" w:hAnsi="SassoonPrimaryInfant"/>
        </w:rPr>
        <w:t>Where a strict application of the above criteria, or any of them, would directly or i</w:t>
      </w:r>
      <w:r w:rsidR="000524B5">
        <w:rPr>
          <w:rFonts w:ascii="SassoonPrimaryInfant" w:hAnsi="SassoonPrimaryInfant"/>
        </w:rPr>
        <w:t xml:space="preserve">ndirectly </w:t>
      </w:r>
      <w:r w:rsidRPr="00390B13">
        <w:rPr>
          <w:rFonts w:ascii="SassoonPrimaryInfant" w:hAnsi="SassoonPrimaryInfant"/>
        </w:rPr>
        <w:t>discriminate against an individual applicant or any group of applicants, then that criterion or those criteria shall not be applied in relation to the instant applicant or group of applicants, or shall be interpreted in such a manner as does not give rise to discrimination.</w:t>
      </w:r>
    </w:p>
    <w:p w:rsidR="00B95489" w:rsidRPr="000524B5" w:rsidRDefault="00B95489" w:rsidP="00F30BCF">
      <w:pPr>
        <w:numPr>
          <w:ilvl w:val="0"/>
          <w:numId w:val="2"/>
        </w:numPr>
        <w:jc w:val="both"/>
        <w:rPr>
          <w:rFonts w:ascii="SassoonPrimaryInfant" w:hAnsi="SassoonPrimaryInfant"/>
        </w:rPr>
      </w:pPr>
      <w:r w:rsidRPr="000524B5">
        <w:rPr>
          <w:rFonts w:ascii="SassoonPrimaryInfant" w:hAnsi="SassoonPrimaryInfant"/>
        </w:rPr>
        <w:t>In the event of only one place remaining to be filled, where two applicants of the same birth date are next on the waiting list, the child whose application was returned to the school first s</w:t>
      </w:r>
      <w:r w:rsidR="009F54D8">
        <w:rPr>
          <w:rFonts w:ascii="SassoonPrimaryInfant" w:hAnsi="SassoonPrimaryInfant"/>
        </w:rPr>
        <w:t>hall be awarded the place</w:t>
      </w:r>
      <w:r w:rsidR="007201BD">
        <w:rPr>
          <w:rFonts w:ascii="SassoonPrimaryInfant" w:hAnsi="SassoonPrimaryInfant"/>
        </w:rPr>
        <w:t xml:space="preserve"> </w:t>
      </w:r>
      <w:r w:rsidR="00392184" w:rsidRPr="000524B5">
        <w:rPr>
          <w:rFonts w:ascii="SassoonPrimaryInfant" w:hAnsi="SassoonPrimaryInfant"/>
        </w:rPr>
        <w:t xml:space="preserve">(all </w:t>
      </w:r>
      <w:r w:rsidRPr="000524B5">
        <w:rPr>
          <w:rFonts w:ascii="SassoonPrimaryInfant" w:hAnsi="SassoonPrimaryInfant"/>
        </w:rPr>
        <w:t xml:space="preserve">applications for enrolment shall </w:t>
      </w:r>
      <w:r w:rsidR="00073CF0" w:rsidRPr="000524B5">
        <w:rPr>
          <w:rFonts w:ascii="SassoonPrimaryInfant" w:hAnsi="SassoonPrimaryInfant"/>
        </w:rPr>
        <w:t>have the date and time of return noted on the form</w:t>
      </w:r>
      <w:r w:rsidRPr="000524B5">
        <w:rPr>
          <w:rFonts w:ascii="SassoonPrimaryInfant" w:hAnsi="SassoonPrimaryInfant"/>
        </w:rPr>
        <w:t>).</w:t>
      </w:r>
    </w:p>
    <w:p w:rsidR="00B95489" w:rsidRPr="00390B13" w:rsidRDefault="00B95489" w:rsidP="00F30BCF">
      <w:pPr>
        <w:jc w:val="both"/>
        <w:rPr>
          <w:rFonts w:ascii="SassoonPrimaryInfant" w:hAnsi="SassoonPrimaryInfant"/>
        </w:rPr>
      </w:pPr>
    </w:p>
    <w:p w:rsidR="00B95489" w:rsidRPr="00390B13" w:rsidRDefault="00B95489" w:rsidP="00F30BCF">
      <w:pPr>
        <w:jc w:val="both"/>
        <w:rPr>
          <w:rFonts w:ascii="SassoonPrimaryInfant" w:hAnsi="SassoonPrimaryInfant"/>
        </w:rPr>
      </w:pPr>
      <w:r w:rsidRPr="00390B13">
        <w:rPr>
          <w:rFonts w:ascii="SassoonPrimaryInfant" w:hAnsi="SassoonPrimaryInfant"/>
        </w:rPr>
        <w:t xml:space="preserve">Other pupils are enrolled during the school year (if newly resident in the parish), subject to the criteria set out </w:t>
      </w:r>
      <w:r w:rsidR="00FF3321" w:rsidRPr="00390B13">
        <w:rPr>
          <w:rFonts w:ascii="SassoonPrimaryInfant" w:hAnsi="SassoonPrimaryInfant"/>
        </w:rPr>
        <w:t>above</w:t>
      </w:r>
      <w:r w:rsidR="00955135" w:rsidRPr="00390B13">
        <w:rPr>
          <w:rFonts w:ascii="SassoonPrimaryInfant" w:hAnsi="SassoonPrimaryInfant"/>
        </w:rPr>
        <w:t xml:space="preserve"> </w:t>
      </w:r>
      <w:r w:rsidR="00FF3321" w:rsidRPr="00390B13">
        <w:rPr>
          <w:rFonts w:ascii="SassoonPrimaryInfant" w:hAnsi="SassoonPrimaryInfant"/>
        </w:rPr>
        <w:t>a to</w:t>
      </w:r>
      <w:r w:rsidRPr="00390B13">
        <w:rPr>
          <w:rFonts w:ascii="SassoonPrimaryInfant" w:hAnsi="SassoonPrimaryInfant"/>
        </w:rPr>
        <w:t xml:space="preserve"> f.</w:t>
      </w:r>
    </w:p>
    <w:p w:rsidR="00B95489" w:rsidRPr="00390B13" w:rsidRDefault="00B95489" w:rsidP="00F30BCF">
      <w:pPr>
        <w:jc w:val="both"/>
        <w:rPr>
          <w:rFonts w:ascii="SassoonPrimaryInfant" w:hAnsi="SassoonPrimaryInfant"/>
        </w:rPr>
      </w:pPr>
    </w:p>
    <w:p w:rsidR="00B95489" w:rsidRPr="00390B13" w:rsidRDefault="00B95489" w:rsidP="00F30BCF">
      <w:pPr>
        <w:jc w:val="both"/>
        <w:rPr>
          <w:rFonts w:ascii="SassoonPrimaryInfant" w:hAnsi="SassoonPrimaryInfant"/>
        </w:rPr>
      </w:pPr>
      <w:r w:rsidRPr="00390B13">
        <w:rPr>
          <w:rFonts w:ascii="SassoonPrimaryInfant" w:hAnsi="SassoonPrimaryInfant"/>
        </w:rPr>
        <w:t xml:space="preserve">Pupils wishing to transfer from other schools are enrolled subject to the Rules governing National Schools and </w:t>
      </w:r>
      <w:r w:rsidR="009F54D8">
        <w:rPr>
          <w:rFonts w:ascii="SassoonPrimaryInfant" w:hAnsi="SassoonPrimaryInfant"/>
        </w:rPr>
        <w:t xml:space="preserve">subject </w:t>
      </w:r>
      <w:r w:rsidRPr="00390B13">
        <w:rPr>
          <w:rFonts w:ascii="SassoonPrimaryInfant" w:hAnsi="SassoonPrimaryInfant"/>
        </w:rPr>
        <w:t>to</w:t>
      </w:r>
      <w:r w:rsidR="009F54D8">
        <w:rPr>
          <w:rFonts w:ascii="SassoonPrimaryInfant" w:hAnsi="SassoonPrimaryInfant"/>
        </w:rPr>
        <w:t>:</w:t>
      </w:r>
      <w:r w:rsidRPr="00390B13">
        <w:rPr>
          <w:rFonts w:ascii="SassoonPrimaryInfant" w:hAnsi="SassoonPrimaryInfant"/>
        </w:rPr>
        <w:t xml:space="preserve"> </w:t>
      </w:r>
    </w:p>
    <w:p w:rsidR="00B95489" w:rsidRPr="00390B13" w:rsidRDefault="00B95489" w:rsidP="00F30BCF">
      <w:pPr>
        <w:jc w:val="both"/>
        <w:rPr>
          <w:rFonts w:ascii="SassoonPrimaryInfant" w:hAnsi="SassoonPrimaryInfant"/>
        </w:rPr>
      </w:pPr>
    </w:p>
    <w:p w:rsidR="00B95489" w:rsidRPr="00390B13" w:rsidRDefault="00B95489" w:rsidP="00F30BCF">
      <w:pPr>
        <w:numPr>
          <w:ilvl w:val="0"/>
          <w:numId w:val="3"/>
        </w:numPr>
        <w:jc w:val="both"/>
        <w:rPr>
          <w:rFonts w:ascii="SassoonPrimaryInfant" w:hAnsi="SassoonPrimaryInfant"/>
        </w:rPr>
      </w:pPr>
      <w:r w:rsidRPr="00390B13">
        <w:rPr>
          <w:rFonts w:ascii="SassoonPrimaryInfant" w:hAnsi="SassoonPrimaryInfant"/>
        </w:rPr>
        <w:t>The school Enrolment Policy</w:t>
      </w:r>
    </w:p>
    <w:p w:rsidR="00B95489" w:rsidRPr="00390B13" w:rsidRDefault="00B95489" w:rsidP="00F30BCF">
      <w:pPr>
        <w:numPr>
          <w:ilvl w:val="0"/>
          <w:numId w:val="3"/>
        </w:numPr>
        <w:jc w:val="both"/>
        <w:rPr>
          <w:rFonts w:ascii="SassoonPrimaryInfant" w:hAnsi="SassoonPrimaryInfant"/>
        </w:rPr>
      </w:pPr>
      <w:r w:rsidRPr="00390B13">
        <w:rPr>
          <w:rFonts w:ascii="SassoonPrimaryInfant" w:hAnsi="SassoonPrimaryInfant"/>
        </w:rPr>
        <w:t>The school being satisfied with the reasons for the transfer</w:t>
      </w:r>
    </w:p>
    <w:p w:rsidR="00B95489" w:rsidRPr="00390B13" w:rsidRDefault="00B95489" w:rsidP="00F30BCF">
      <w:pPr>
        <w:numPr>
          <w:ilvl w:val="0"/>
          <w:numId w:val="3"/>
        </w:numPr>
        <w:jc w:val="both"/>
        <w:rPr>
          <w:rFonts w:ascii="SassoonPrimaryInfant" w:hAnsi="SassoonPrimaryInfant"/>
        </w:rPr>
      </w:pPr>
      <w:r w:rsidRPr="00390B13">
        <w:rPr>
          <w:rFonts w:ascii="SassoonPrimaryInfant" w:hAnsi="SassoonPrimaryInfant"/>
        </w:rPr>
        <w:lastRenderedPageBreak/>
        <w:t xml:space="preserve">The school regarding the move to be in the best interests of the pupil </w:t>
      </w:r>
    </w:p>
    <w:p w:rsidR="00B95489" w:rsidRPr="00390B13" w:rsidRDefault="00B95489" w:rsidP="00F30BCF">
      <w:pPr>
        <w:numPr>
          <w:ilvl w:val="0"/>
          <w:numId w:val="3"/>
        </w:numPr>
        <w:jc w:val="both"/>
        <w:rPr>
          <w:rFonts w:ascii="SassoonPrimaryInfant" w:hAnsi="SassoonPrimaryInfant"/>
        </w:rPr>
      </w:pPr>
      <w:r w:rsidRPr="00390B13">
        <w:rPr>
          <w:rFonts w:ascii="SassoonPrimaryInfant" w:hAnsi="SassoonPrimaryInfant"/>
        </w:rPr>
        <w:t>Available space.</w:t>
      </w:r>
    </w:p>
    <w:p w:rsidR="00547062" w:rsidRDefault="00547062" w:rsidP="00F30BCF">
      <w:pPr>
        <w:jc w:val="both"/>
        <w:rPr>
          <w:rFonts w:ascii="SassoonPrimaryInfant" w:hAnsi="SassoonPrimaryInfant"/>
          <w:b/>
        </w:rPr>
      </w:pPr>
    </w:p>
    <w:p w:rsidR="00B95489" w:rsidRPr="00547062" w:rsidRDefault="00547062" w:rsidP="00F30BCF">
      <w:pPr>
        <w:jc w:val="both"/>
        <w:rPr>
          <w:rFonts w:ascii="SassoonPrimaryInfant" w:hAnsi="SassoonPrimaryInfant"/>
          <w:b/>
        </w:rPr>
      </w:pPr>
      <w:r w:rsidRPr="003E6A66">
        <w:rPr>
          <w:rFonts w:ascii="SassoonPrimaryInfant" w:hAnsi="SassoonPrimaryInfant"/>
        </w:rPr>
        <w:t>Lusk Junior National School welcomes children with Special Educational Needs.</w:t>
      </w:r>
      <w:r>
        <w:rPr>
          <w:rFonts w:ascii="SassoonPrimaryInfant" w:hAnsi="SassoonPrimaryInfant"/>
          <w:b/>
        </w:rPr>
        <w:t xml:space="preserve"> </w:t>
      </w:r>
      <w:r w:rsidR="00B95489" w:rsidRPr="00390B13">
        <w:rPr>
          <w:rFonts w:ascii="SassoonPrimaryInfant" w:hAnsi="SassoonPrimaryInfant"/>
        </w:rPr>
        <w:t>Parents of children with Special Educational needs are required to supply all relevant documentation e.g. medical</w:t>
      </w:r>
      <w:r w:rsidR="009F54D8">
        <w:rPr>
          <w:rFonts w:ascii="SassoonPrimaryInfant" w:hAnsi="SassoonPrimaryInfant"/>
        </w:rPr>
        <w:t xml:space="preserve"> reports</w:t>
      </w:r>
      <w:r w:rsidR="00B95489" w:rsidRPr="00390B13">
        <w:rPr>
          <w:rFonts w:ascii="SassoonPrimaryInfant" w:hAnsi="SassoonPrimaryInfant"/>
        </w:rPr>
        <w:t>, psychological reports</w:t>
      </w:r>
      <w:r w:rsidR="009F54D8">
        <w:rPr>
          <w:rFonts w:ascii="SassoonPrimaryInfant" w:hAnsi="SassoonPrimaryInfant"/>
        </w:rPr>
        <w:t>, speech and language reports, occupational therapy reports, physiotherapy reports etc</w:t>
      </w:r>
      <w:r w:rsidR="00B95489" w:rsidRPr="00390B13">
        <w:rPr>
          <w:rFonts w:ascii="SassoonPrimaryInfant" w:hAnsi="SassoonPrimaryInfant"/>
        </w:rPr>
        <w:t xml:space="preserve"> with the application form.</w:t>
      </w:r>
    </w:p>
    <w:p w:rsidR="00B95489" w:rsidRPr="00390B13" w:rsidRDefault="00B95489" w:rsidP="00F30BCF">
      <w:pPr>
        <w:jc w:val="both"/>
        <w:rPr>
          <w:rFonts w:ascii="SassoonPrimaryInfant" w:hAnsi="SassoonPrimaryInfant"/>
        </w:rPr>
      </w:pPr>
    </w:p>
    <w:p w:rsidR="00B95489" w:rsidRPr="00E14EA2" w:rsidRDefault="00390B13" w:rsidP="00F30BCF">
      <w:pPr>
        <w:jc w:val="both"/>
        <w:rPr>
          <w:rFonts w:ascii="SassoonPrimaryInfant" w:hAnsi="SassoonPrimaryInfant"/>
        </w:rPr>
      </w:pPr>
      <w:r w:rsidRPr="00E14EA2">
        <w:rPr>
          <w:rFonts w:ascii="SassoonPrimaryInfant" w:hAnsi="SassoonPrimaryInfant"/>
        </w:rPr>
        <w:t>Where the Board of Management, or the parents of children</w:t>
      </w:r>
      <w:r w:rsidR="00B95489" w:rsidRPr="00E14EA2">
        <w:rPr>
          <w:rFonts w:ascii="SassoonPrimaryInfant" w:hAnsi="SassoonPrimaryInfant"/>
        </w:rPr>
        <w:t xml:space="preserve"> </w:t>
      </w:r>
      <w:r w:rsidRPr="00E14EA2">
        <w:rPr>
          <w:rFonts w:ascii="SassoonPrimaryInfant" w:hAnsi="SassoonPrimaryInfant"/>
        </w:rPr>
        <w:t>with special educational needs,</w:t>
      </w:r>
      <w:r w:rsidR="00B95489" w:rsidRPr="00E14EA2">
        <w:rPr>
          <w:rFonts w:ascii="SassoonPrimaryInfant" w:hAnsi="SassoonPrimaryInfant"/>
        </w:rPr>
        <w:t xml:space="preserve"> feel relevant resources available to us are inadequa</w:t>
      </w:r>
      <w:r w:rsidRPr="00E14EA2">
        <w:rPr>
          <w:rFonts w:ascii="SassoonPrimaryInfant" w:hAnsi="SassoonPrimaryInfant"/>
        </w:rPr>
        <w:t>te to the special needs of the applicant</w:t>
      </w:r>
      <w:r w:rsidR="00B95489" w:rsidRPr="00E14EA2">
        <w:rPr>
          <w:rFonts w:ascii="SassoonPrimaryInfant" w:hAnsi="SassoonPrimaryInfant"/>
        </w:rPr>
        <w:t xml:space="preserve"> child/children</w:t>
      </w:r>
      <w:r w:rsidRPr="00E14EA2">
        <w:rPr>
          <w:rFonts w:ascii="SassoonPrimaryInfant" w:hAnsi="SassoonPrimaryInfant"/>
        </w:rPr>
        <w:t>, parents</w:t>
      </w:r>
      <w:r w:rsidR="00B95489" w:rsidRPr="00E14EA2">
        <w:rPr>
          <w:rFonts w:ascii="SassoonPrimaryInfant" w:hAnsi="SassoonPrimaryInfant"/>
        </w:rPr>
        <w:t xml:space="preserve"> are advised to consider a special school which is designed and resourced to specifically cater for the needs of children with special educational needs.</w:t>
      </w:r>
      <w:r w:rsidR="000524B5" w:rsidRPr="00E14EA2">
        <w:rPr>
          <w:rFonts w:ascii="SassoonPrimaryInfant" w:hAnsi="SassoonPrimaryInfant"/>
        </w:rPr>
        <w:t xml:space="preserve">  </w:t>
      </w:r>
    </w:p>
    <w:p w:rsidR="00FA1A96" w:rsidRPr="00390B13" w:rsidRDefault="00FA1A96" w:rsidP="00F30BCF">
      <w:pPr>
        <w:jc w:val="both"/>
        <w:rPr>
          <w:rFonts w:ascii="SassoonPrimaryInfant" w:hAnsi="SassoonPrimaryInfant"/>
        </w:rPr>
      </w:pPr>
      <w:bookmarkStart w:id="0" w:name="_GoBack"/>
      <w:bookmarkEnd w:id="0"/>
    </w:p>
    <w:p w:rsidR="00B95489" w:rsidRPr="00390B13" w:rsidRDefault="00FA1A96" w:rsidP="00F30BCF">
      <w:pPr>
        <w:jc w:val="both"/>
        <w:rPr>
          <w:rFonts w:ascii="SassoonPrimaryInfant" w:hAnsi="SassoonPrimaryInfant"/>
        </w:rPr>
      </w:pPr>
      <w:r w:rsidRPr="00390B13">
        <w:rPr>
          <w:rFonts w:ascii="SassoonPrimaryInfant" w:hAnsi="SassoonPrimaryInfant"/>
        </w:rPr>
        <w:t>The Board of Management reserves the right to refuse enrolment in exceptional circumstances for example: -</w:t>
      </w:r>
    </w:p>
    <w:p w:rsidR="00FA1A96" w:rsidRPr="00390B13" w:rsidRDefault="00FA1A96" w:rsidP="00F30BCF">
      <w:pPr>
        <w:ind w:left="1440" w:hanging="720"/>
        <w:jc w:val="both"/>
        <w:rPr>
          <w:rFonts w:ascii="SassoonPrimaryInfant" w:hAnsi="SassoonPrimaryInfant"/>
        </w:rPr>
      </w:pPr>
      <w:r w:rsidRPr="00390B13">
        <w:rPr>
          <w:rFonts w:ascii="SassoonPrimaryInfant" w:hAnsi="SassoonPrimaryInfant"/>
        </w:rPr>
        <w:t>(a)</w:t>
      </w:r>
      <w:r w:rsidRPr="00390B13">
        <w:rPr>
          <w:rFonts w:ascii="SassoonPrimaryInfant" w:hAnsi="SassoonPrimaryInfant"/>
        </w:rPr>
        <w:tab/>
        <w:t>The pupil has special needs such that, even with additional resources available from the D</w:t>
      </w:r>
      <w:r w:rsidR="009F54D8">
        <w:rPr>
          <w:rFonts w:ascii="SassoonPrimaryInfant" w:hAnsi="SassoonPrimaryInfant"/>
        </w:rPr>
        <w:t xml:space="preserve">epartment of </w:t>
      </w:r>
      <w:r w:rsidRPr="00390B13">
        <w:rPr>
          <w:rFonts w:ascii="SassoonPrimaryInfant" w:hAnsi="SassoonPrimaryInfant"/>
        </w:rPr>
        <w:t>E</w:t>
      </w:r>
      <w:r w:rsidR="009F54D8">
        <w:rPr>
          <w:rFonts w:ascii="SassoonPrimaryInfant" w:hAnsi="SassoonPrimaryInfant"/>
        </w:rPr>
        <w:t xml:space="preserve">ducation and </w:t>
      </w:r>
      <w:r w:rsidRPr="00390B13">
        <w:rPr>
          <w:rFonts w:ascii="SassoonPrimaryInfant" w:hAnsi="SassoonPrimaryInfant"/>
        </w:rPr>
        <w:t>S</w:t>
      </w:r>
      <w:r w:rsidR="009F54D8">
        <w:rPr>
          <w:rFonts w:ascii="SassoonPrimaryInfant" w:hAnsi="SassoonPrimaryInfant"/>
        </w:rPr>
        <w:t>kills</w:t>
      </w:r>
      <w:r w:rsidRPr="00390B13">
        <w:rPr>
          <w:rFonts w:ascii="SassoonPrimaryInfant" w:hAnsi="SassoonPrimaryInfant"/>
        </w:rPr>
        <w:t xml:space="preserve"> the school cannot meet such needs and/or provide the pupil with an appropriate education.</w:t>
      </w:r>
    </w:p>
    <w:p w:rsidR="00FA1A96" w:rsidRPr="00390B13" w:rsidRDefault="00FA1A96" w:rsidP="00F30BCF">
      <w:pPr>
        <w:ind w:left="1440" w:hanging="720"/>
        <w:jc w:val="both"/>
        <w:rPr>
          <w:rFonts w:ascii="SassoonPrimaryInfant" w:hAnsi="SassoonPrimaryInfant"/>
        </w:rPr>
      </w:pPr>
      <w:r w:rsidRPr="00390B13">
        <w:rPr>
          <w:rFonts w:ascii="SassoonPrimaryInfant" w:hAnsi="SassoonPrimaryInfant"/>
        </w:rPr>
        <w:t>(b)</w:t>
      </w:r>
      <w:r w:rsidRPr="00390B13">
        <w:rPr>
          <w:rFonts w:ascii="SassoonPrimaryInfant" w:hAnsi="SassoonPrimaryInfant"/>
        </w:rPr>
        <w:tab/>
        <w:t>In the opinion of the Board of Management, the pupil poses an unacceptable risk to other pupils, school staff and/or property.</w:t>
      </w:r>
    </w:p>
    <w:p w:rsidR="00FA1A96" w:rsidRPr="00390B13" w:rsidRDefault="00FA1A96" w:rsidP="00F30BCF">
      <w:pPr>
        <w:jc w:val="both"/>
        <w:rPr>
          <w:rFonts w:ascii="SassoonPrimaryInfant" w:hAnsi="SassoonPrimaryInfant"/>
        </w:rPr>
      </w:pPr>
    </w:p>
    <w:p w:rsidR="00AA1421" w:rsidRPr="00390B13" w:rsidRDefault="00AA1421" w:rsidP="00F30BCF">
      <w:pPr>
        <w:jc w:val="both"/>
        <w:rPr>
          <w:rFonts w:ascii="SassoonPrimaryInfant" w:hAnsi="SassoonPrimaryInfant"/>
        </w:rPr>
      </w:pPr>
      <w:r w:rsidRPr="00390B13">
        <w:rPr>
          <w:rFonts w:ascii="SassoonPrimaryInfant" w:hAnsi="SassoonPrimaryInfant"/>
        </w:rPr>
        <w:t>Sec</w:t>
      </w:r>
      <w:r w:rsidR="00390B13" w:rsidRPr="00390B13">
        <w:rPr>
          <w:rFonts w:ascii="SassoonPrimaryInfant" w:hAnsi="SassoonPrimaryInfant"/>
        </w:rPr>
        <w:t>tion 29 of the Education Act 199</w:t>
      </w:r>
      <w:r w:rsidRPr="00390B13">
        <w:rPr>
          <w:rFonts w:ascii="SassoonPrimaryInfant" w:hAnsi="SassoonPrimaryInfant"/>
        </w:rPr>
        <w:t>8 provides for a right of appeal against a decision to refuse enrolment.  Parents/guardians will be informed of their right to appeal in writing by the school principal if their applicat</w:t>
      </w:r>
      <w:r w:rsidR="009F54D8">
        <w:rPr>
          <w:rFonts w:ascii="SassoonPrimaryInfant" w:hAnsi="SassoonPrimaryInfant"/>
        </w:rPr>
        <w:t>ion is refused.</w:t>
      </w:r>
      <w:r w:rsidRPr="00390B13">
        <w:rPr>
          <w:rFonts w:ascii="SassoonPrimaryInfant" w:hAnsi="SassoonPrimaryInfant"/>
        </w:rPr>
        <w:t xml:space="preserve"> Parents/Guardians have the right to appeal </w:t>
      </w:r>
      <w:r w:rsidR="00073CF0" w:rsidRPr="00390B13">
        <w:rPr>
          <w:rFonts w:ascii="SassoonPrimaryInfant" w:hAnsi="SassoonPrimaryInfant"/>
        </w:rPr>
        <w:t xml:space="preserve">the decision of the Board </w:t>
      </w:r>
      <w:r w:rsidRPr="00390B13">
        <w:rPr>
          <w:rFonts w:ascii="SassoonPrimaryInfant" w:hAnsi="SassoonPrimaryInfant"/>
        </w:rPr>
        <w:t>to the Department of Education (as per Se</w:t>
      </w:r>
      <w:r w:rsidR="009F54D8">
        <w:rPr>
          <w:rFonts w:ascii="SassoonPrimaryInfant" w:hAnsi="SassoonPrimaryInfant"/>
        </w:rPr>
        <w:t>ction 29 of the Education Act).</w:t>
      </w:r>
      <w:r w:rsidRPr="00390B13">
        <w:rPr>
          <w:rFonts w:ascii="SassoonPrimaryInfant" w:hAnsi="SassoonPrimaryInfant"/>
        </w:rPr>
        <w:t xml:space="preserve"> If an appeal is initiated the secretary of the Board of Management (usually the school principal) shall prepare a response to the appeals Committee.</w:t>
      </w:r>
    </w:p>
    <w:p w:rsidR="00AA1421" w:rsidRPr="00390B13" w:rsidRDefault="00AA1421" w:rsidP="00F30BCF">
      <w:pPr>
        <w:jc w:val="both"/>
        <w:rPr>
          <w:rFonts w:ascii="SassoonPrimaryInfant" w:hAnsi="SassoonPrimaryInfant"/>
        </w:rPr>
      </w:pPr>
    </w:p>
    <w:p w:rsidR="00B95489" w:rsidRPr="00390B13" w:rsidRDefault="00B95489" w:rsidP="00F30BCF">
      <w:pPr>
        <w:jc w:val="both"/>
        <w:rPr>
          <w:rFonts w:ascii="SassoonPrimaryInfant" w:hAnsi="SassoonPrimaryInfant"/>
        </w:rPr>
      </w:pPr>
      <w:r w:rsidRPr="00390B13">
        <w:rPr>
          <w:rFonts w:ascii="SassoonPrimaryInfant" w:hAnsi="SassoonPrimaryInfant"/>
        </w:rPr>
        <w:t>Children enrolled in our school are required to co-operate with and support the School’s Code of Behaviour as well as all other policies on curricul</w:t>
      </w:r>
      <w:r w:rsidR="009F54D8">
        <w:rPr>
          <w:rFonts w:ascii="SassoonPrimaryInfant" w:hAnsi="SassoonPrimaryInfant"/>
        </w:rPr>
        <w:t>um organisation and management.</w:t>
      </w:r>
      <w:r w:rsidR="0080545D">
        <w:rPr>
          <w:rFonts w:ascii="SassoonPrimaryInfant" w:hAnsi="SassoonPrimaryInfant"/>
        </w:rPr>
        <w:t xml:space="preserve"> </w:t>
      </w:r>
      <w:r w:rsidRPr="00390B13">
        <w:rPr>
          <w:rFonts w:ascii="SassoonPrimaryInfant" w:hAnsi="SassoonPrimaryInfant"/>
        </w:rPr>
        <w:t xml:space="preserve">The Board of Management places </w:t>
      </w:r>
      <w:r w:rsidR="0080545D">
        <w:rPr>
          <w:rFonts w:ascii="SassoonPrimaryInfant" w:hAnsi="SassoonPrimaryInfant"/>
        </w:rPr>
        <w:t xml:space="preserve">the onus on </w:t>
      </w:r>
      <w:r w:rsidRPr="00390B13">
        <w:rPr>
          <w:rFonts w:ascii="SassoonPrimaryInfant" w:hAnsi="SassoonPrimaryInfant"/>
        </w:rPr>
        <w:t>Pare</w:t>
      </w:r>
      <w:r w:rsidR="0080545D">
        <w:rPr>
          <w:rFonts w:ascii="SassoonPrimaryInfant" w:hAnsi="SassoonPrimaryInfant"/>
        </w:rPr>
        <w:t>nts/Guardians to ensure</w:t>
      </w:r>
      <w:r w:rsidR="000524B5">
        <w:rPr>
          <w:rFonts w:ascii="SassoonPrimaryInfant" w:hAnsi="SassoonPrimaryInfant"/>
        </w:rPr>
        <w:t xml:space="preserve"> that their children</w:t>
      </w:r>
      <w:r w:rsidRPr="00390B13">
        <w:rPr>
          <w:rFonts w:ascii="SassoonPrimaryInfant" w:hAnsi="SassoonPrimaryInfant"/>
        </w:rPr>
        <w:t xml:space="preserve"> co-operate with said policies</w:t>
      </w:r>
      <w:r w:rsidR="000524B5">
        <w:rPr>
          <w:rFonts w:ascii="SassoonPrimaryInfant" w:hAnsi="SassoonPrimaryInfant"/>
        </w:rPr>
        <w:t xml:space="preserve"> in an age-appropriate way.</w:t>
      </w:r>
      <w:r w:rsidRPr="00390B13">
        <w:rPr>
          <w:rFonts w:ascii="SassoonPrimaryInfant" w:hAnsi="SassoonPrimaryInfant"/>
        </w:rPr>
        <w:t xml:space="preserve"> All policies </w:t>
      </w:r>
      <w:r w:rsidR="00533354" w:rsidRPr="00390B13">
        <w:rPr>
          <w:rFonts w:ascii="SassoonPrimaryInfant" w:hAnsi="SassoonPrimaryInfant"/>
        </w:rPr>
        <w:t xml:space="preserve">are </w:t>
      </w:r>
      <w:r w:rsidRPr="00390B13">
        <w:rPr>
          <w:rFonts w:ascii="SassoonPrimaryInfant" w:hAnsi="SassoonPrimaryInfant"/>
        </w:rPr>
        <w:t>available from school office on request.</w:t>
      </w:r>
    </w:p>
    <w:p w:rsidR="00B95489" w:rsidRPr="00390B13" w:rsidRDefault="00B95489" w:rsidP="00F30BCF">
      <w:pPr>
        <w:jc w:val="both"/>
        <w:rPr>
          <w:rFonts w:ascii="SassoonPrimaryInfant" w:hAnsi="SassoonPrimaryInfant"/>
        </w:rPr>
      </w:pPr>
    </w:p>
    <w:p w:rsidR="00B95489" w:rsidRPr="00390B13" w:rsidRDefault="00B95489" w:rsidP="00F30BCF">
      <w:pPr>
        <w:jc w:val="both"/>
        <w:rPr>
          <w:rFonts w:ascii="SassoonPrimaryInfant" w:hAnsi="SassoonPrimaryInfant"/>
        </w:rPr>
      </w:pPr>
      <w:r w:rsidRPr="00390B13">
        <w:rPr>
          <w:rFonts w:ascii="SassoonPrimaryInfant" w:hAnsi="SassoonPrimaryInfant"/>
        </w:rPr>
        <w:t xml:space="preserve">The Board of Management requires parents/guardians to </w:t>
      </w:r>
      <w:r w:rsidR="0080545D">
        <w:rPr>
          <w:rFonts w:ascii="SassoonPrimaryInfant" w:hAnsi="SassoonPrimaryInfant"/>
        </w:rPr>
        <w:t xml:space="preserve">read the school’s Code of Behaviour in full, </w:t>
      </w:r>
      <w:r w:rsidRPr="00390B13">
        <w:rPr>
          <w:rFonts w:ascii="SassoonPrimaryInfant" w:hAnsi="SassoonPrimaryInfant"/>
        </w:rPr>
        <w:t xml:space="preserve">sign </w:t>
      </w:r>
      <w:r w:rsidR="0080545D">
        <w:rPr>
          <w:rFonts w:ascii="SassoonPrimaryInfant" w:hAnsi="SassoonPrimaryInfant"/>
        </w:rPr>
        <w:t xml:space="preserve">it </w:t>
      </w:r>
      <w:r w:rsidRPr="00390B13">
        <w:rPr>
          <w:rFonts w:ascii="SassoonPrimaryInfant" w:hAnsi="SassoonPrimaryInfant"/>
        </w:rPr>
        <w:t xml:space="preserve">and return </w:t>
      </w:r>
      <w:r w:rsidRPr="00390B13">
        <w:rPr>
          <w:rFonts w:ascii="SassoonPrimaryInfant" w:hAnsi="SassoonPrimaryInfant"/>
        </w:rPr>
        <w:lastRenderedPageBreak/>
        <w:t xml:space="preserve">the </w:t>
      </w:r>
      <w:r w:rsidR="0080545D">
        <w:rPr>
          <w:rFonts w:ascii="SassoonPrimaryInfant" w:hAnsi="SassoonPrimaryInfant"/>
        </w:rPr>
        <w:t>signed page of the Code of Behaviour with the pre-enrolment form (a copy of the school’s Code of Behaviour will be attached to the pre-enrolment forms)</w:t>
      </w:r>
      <w:r w:rsidRPr="00390B13">
        <w:rPr>
          <w:rFonts w:ascii="SassoonPrimaryInfant" w:hAnsi="SassoonPrimaryInfant"/>
        </w:rPr>
        <w:t>.</w:t>
      </w:r>
    </w:p>
    <w:p w:rsidR="00B95489" w:rsidRPr="00390B13" w:rsidRDefault="00B95489" w:rsidP="00F30BCF">
      <w:pPr>
        <w:jc w:val="both"/>
        <w:rPr>
          <w:rFonts w:ascii="SassoonPrimaryInfant" w:hAnsi="SassoonPrimaryInfant"/>
        </w:rPr>
      </w:pPr>
    </w:p>
    <w:p w:rsidR="005D6F11" w:rsidRPr="00390B13" w:rsidRDefault="00AA1421" w:rsidP="00F30BCF">
      <w:pPr>
        <w:jc w:val="both"/>
        <w:rPr>
          <w:rFonts w:ascii="SassoonPrimaryInfant" w:hAnsi="SassoonPrimaryInfant"/>
        </w:rPr>
      </w:pPr>
      <w:r w:rsidRPr="00390B13">
        <w:rPr>
          <w:rFonts w:ascii="SassoonPrimaryInfant" w:hAnsi="SassoonPrimaryInfant"/>
          <w:u w:val="single"/>
        </w:rPr>
        <w:t>Review</w:t>
      </w:r>
    </w:p>
    <w:p w:rsidR="00AA1421" w:rsidRPr="00E14EA2" w:rsidRDefault="00AA1421" w:rsidP="00F30BCF">
      <w:pPr>
        <w:jc w:val="both"/>
        <w:rPr>
          <w:rFonts w:ascii="SassoonPrimaryInfant" w:hAnsi="SassoonPrimaryInfant"/>
        </w:rPr>
      </w:pPr>
      <w:r w:rsidRPr="00390B13">
        <w:rPr>
          <w:rFonts w:ascii="SassoonPrimaryInfant" w:hAnsi="SassoonPrimaryInfant"/>
        </w:rPr>
        <w:t>This policy shall be reviewed by the Board of Management, in co-operation with the teaching staff and Parents Associat</w:t>
      </w:r>
      <w:r w:rsidR="00073CF0" w:rsidRPr="00390B13">
        <w:rPr>
          <w:rFonts w:ascii="SassoonPrimaryInfant" w:hAnsi="SassoonPrimaryInfant"/>
        </w:rPr>
        <w:t xml:space="preserve">ion no later </w:t>
      </w:r>
      <w:r w:rsidR="00390B13" w:rsidRPr="00390B13">
        <w:rPr>
          <w:rFonts w:ascii="SassoonPrimaryInfant" w:hAnsi="SassoonPrimaryInfant"/>
        </w:rPr>
        <w:t xml:space="preserve">than </w:t>
      </w:r>
      <w:r w:rsidR="00390B13" w:rsidRPr="00E14EA2">
        <w:rPr>
          <w:rFonts w:ascii="SassoonPrimaryInfant" w:hAnsi="SassoonPrimaryInfant"/>
        </w:rPr>
        <w:t>September</w:t>
      </w:r>
      <w:r w:rsidR="00E14EA2" w:rsidRPr="00E14EA2">
        <w:rPr>
          <w:rFonts w:ascii="SassoonPrimaryInfant" w:hAnsi="SassoonPrimaryInfant"/>
        </w:rPr>
        <w:t xml:space="preserve"> 2021</w:t>
      </w:r>
      <w:r w:rsidRPr="00E14EA2">
        <w:rPr>
          <w:rFonts w:ascii="SassoonPrimaryInfant" w:hAnsi="SassoonPrimaryInfant"/>
        </w:rPr>
        <w:t>.</w:t>
      </w:r>
    </w:p>
    <w:p w:rsidR="00AA1421" w:rsidRPr="00390B13" w:rsidRDefault="00AA1421" w:rsidP="00F30BCF">
      <w:pPr>
        <w:jc w:val="both"/>
        <w:rPr>
          <w:rFonts w:ascii="SassoonPrimaryInfant" w:hAnsi="SassoonPrimaryInfant"/>
        </w:rPr>
      </w:pPr>
    </w:p>
    <w:p w:rsidR="00AA1421" w:rsidRPr="00390B13" w:rsidRDefault="00AA1421" w:rsidP="00F30BCF">
      <w:pPr>
        <w:jc w:val="both"/>
        <w:rPr>
          <w:rFonts w:ascii="SassoonPrimaryInfant" w:hAnsi="SassoonPrimaryInfant"/>
        </w:rPr>
      </w:pPr>
      <w:r w:rsidRPr="00390B13">
        <w:rPr>
          <w:rFonts w:ascii="SassoonPrimaryInfant" w:hAnsi="SassoonPrimaryInfant"/>
          <w:u w:val="single"/>
        </w:rPr>
        <w:t>Circulation of Policy</w:t>
      </w:r>
    </w:p>
    <w:p w:rsidR="00AA1421" w:rsidRPr="00390B13" w:rsidRDefault="00AA1421" w:rsidP="00F30BCF">
      <w:pPr>
        <w:jc w:val="both"/>
        <w:rPr>
          <w:rFonts w:ascii="SassoonPrimaryInfant" w:hAnsi="SassoonPrimaryInfant"/>
        </w:rPr>
      </w:pPr>
      <w:r w:rsidRPr="00390B13">
        <w:rPr>
          <w:rFonts w:ascii="SassoonPrimaryInfant" w:hAnsi="SassoonPrimaryInfant"/>
        </w:rPr>
        <w:t xml:space="preserve">This revised policy is available on-line on the school website </w:t>
      </w:r>
      <w:r w:rsidR="0080545D">
        <w:rPr>
          <w:rFonts w:ascii="SassoonPrimaryInfant" w:hAnsi="SassoonPrimaryInfant"/>
        </w:rPr>
        <w:t>for the wider school community</w:t>
      </w:r>
      <w:r w:rsidR="00E14EA2">
        <w:rPr>
          <w:rFonts w:ascii="SassoonPrimaryInfant" w:hAnsi="SassoonPrimaryInfant"/>
        </w:rPr>
        <w:t xml:space="preserve"> at www.luskns.ie</w:t>
      </w:r>
      <w:r w:rsidR="0080545D">
        <w:rPr>
          <w:rFonts w:ascii="SassoonPrimaryInfant" w:hAnsi="SassoonPrimaryInfant"/>
        </w:rPr>
        <w:t>.</w:t>
      </w:r>
      <w:r w:rsidRPr="00390B13">
        <w:rPr>
          <w:rFonts w:ascii="SassoonPrimaryInfant" w:hAnsi="SassoonPrimaryInfant"/>
        </w:rPr>
        <w:t xml:space="preserve"> New applicants to the school are provided with hard copies of the policy</w:t>
      </w:r>
    </w:p>
    <w:p w:rsidR="00AA1421" w:rsidRPr="00390B13" w:rsidRDefault="00AA1421" w:rsidP="00F30BCF">
      <w:pPr>
        <w:jc w:val="both"/>
        <w:rPr>
          <w:rFonts w:ascii="SassoonPrimaryInfant" w:hAnsi="SassoonPrimaryInfant"/>
        </w:rPr>
      </w:pPr>
    </w:p>
    <w:p w:rsidR="00AA1421" w:rsidRPr="00390B13" w:rsidRDefault="00AA1421" w:rsidP="00F30BCF">
      <w:pPr>
        <w:jc w:val="both"/>
        <w:rPr>
          <w:rFonts w:ascii="SassoonPrimaryInfant" w:hAnsi="SassoonPrimaryInfant"/>
        </w:rPr>
      </w:pPr>
    </w:p>
    <w:p w:rsidR="0018571B" w:rsidRPr="00390B13" w:rsidRDefault="00AA1421" w:rsidP="00F30BCF">
      <w:pPr>
        <w:jc w:val="both"/>
        <w:rPr>
          <w:rFonts w:ascii="SassoonPrimaryInfant" w:hAnsi="SassoonPrimaryInfant"/>
        </w:rPr>
      </w:pPr>
      <w:r w:rsidRPr="00390B13">
        <w:rPr>
          <w:rFonts w:ascii="SassoonPrimaryInfant" w:hAnsi="SassoonPrimaryInfant"/>
        </w:rPr>
        <w:t xml:space="preserve">Signed:  </w:t>
      </w:r>
      <w:r w:rsidR="009F54D8">
        <w:rPr>
          <w:rFonts w:ascii="SassoonPrimaryInfant" w:hAnsi="SassoonPrimaryInfant"/>
        </w:rPr>
        <w:t>________________________</w:t>
      </w:r>
      <w:r w:rsidR="009F54D8">
        <w:rPr>
          <w:rFonts w:ascii="SassoonPrimaryInfant" w:hAnsi="SassoonPrimaryInfant"/>
        </w:rPr>
        <w:tab/>
        <w:t>Date: ________________</w:t>
      </w:r>
    </w:p>
    <w:p w:rsidR="005D6F11" w:rsidRPr="00390B13" w:rsidRDefault="005D6F11" w:rsidP="00F30BCF">
      <w:pPr>
        <w:jc w:val="both"/>
        <w:rPr>
          <w:rFonts w:ascii="SassoonPrimaryInfant" w:hAnsi="SassoonPrimaryInfant"/>
        </w:rPr>
      </w:pPr>
      <w:r w:rsidRPr="00390B13">
        <w:rPr>
          <w:rFonts w:ascii="SassoonPrimaryInfant" w:hAnsi="SassoonPrimaryInfant"/>
        </w:rPr>
        <w:t xml:space="preserve"> Chairperson, Board of Management</w:t>
      </w:r>
    </w:p>
    <w:p w:rsidR="005D6F11" w:rsidRPr="00390B13" w:rsidRDefault="005D6F11" w:rsidP="00F30BCF">
      <w:pPr>
        <w:jc w:val="both"/>
        <w:rPr>
          <w:rFonts w:ascii="SassoonPrimaryInfant" w:hAnsi="SassoonPrimaryInfant"/>
        </w:rPr>
      </w:pPr>
    </w:p>
    <w:p w:rsidR="005D6F11" w:rsidRPr="00390B13" w:rsidRDefault="005D6F11" w:rsidP="00F30BCF">
      <w:pPr>
        <w:jc w:val="both"/>
        <w:rPr>
          <w:rFonts w:ascii="SassoonPrimaryInfant" w:hAnsi="SassoonPrimaryInfant"/>
        </w:rPr>
      </w:pPr>
      <w:r w:rsidRPr="00390B13">
        <w:rPr>
          <w:rFonts w:ascii="SassoonPrimaryInfant" w:hAnsi="SassoonPrimaryInfant"/>
        </w:rPr>
        <w:tab/>
      </w:r>
      <w:r w:rsidRPr="00390B13">
        <w:rPr>
          <w:rFonts w:ascii="SassoonPrimaryInfant" w:hAnsi="SassoonPrimaryInfant"/>
        </w:rPr>
        <w:tab/>
      </w:r>
    </w:p>
    <w:p w:rsidR="0018571B" w:rsidRPr="00390B13" w:rsidRDefault="0018571B" w:rsidP="00F30BCF">
      <w:pPr>
        <w:jc w:val="both"/>
        <w:rPr>
          <w:rFonts w:ascii="SassoonPrimaryInfant" w:hAnsi="SassoonPrimaryInfant"/>
        </w:rPr>
      </w:pPr>
    </w:p>
    <w:p w:rsidR="005D6F11" w:rsidRPr="00390B13" w:rsidRDefault="005D6F11" w:rsidP="00F30BCF">
      <w:pPr>
        <w:jc w:val="both"/>
        <w:rPr>
          <w:rFonts w:ascii="SassoonPrimaryInfant" w:hAnsi="SassoonPrimaryInfant"/>
        </w:rPr>
      </w:pPr>
      <w:r w:rsidRPr="00390B13">
        <w:rPr>
          <w:rFonts w:ascii="SassoonPrimaryInfant" w:hAnsi="SassoonPrimaryInfant"/>
        </w:rPr>
        <w:t>________________________</w:t>
      </w:r>
      <w:r w:rsidR="009F54D8">
        <w:rPr>
          <w:rFonts w:ascii="SassoonPrimaryInfant" w:hAnsi="SassoonPrimaryInfant"/>
        </w:rPr>
        <w:t>_________</w:t>
      </w:r>
      <w:r w:rsidRPr="00390B13">
        <w:rPr>
          <w:rFonts w:ascii="SassoonPrimaryInfant" w:hAnsi="SassoonPrimaryInfant"/>
        </w:rPr>
        <w:t xml:space="preserve"> </w:t>
      </w:r>
      <w:r w:rsidR="009F54D8">
        <w:rPr>
          <w:rFonts w:ascii="SassoonPrimaryInfant" w:hAnsi="SassoonPrimaryInfant"/>
        </w:rPr>
        <w:tab/>
        <w:t>Date: ________________</w:t>
      </w:r>
    </w:p>
    <w:p w:rsidR="005D6F11" w:rsidRPr="00390B13" w:rsidRDefault="009F54D8" w:rsidP="00F30BCF">
      <w:pPr>
        <w:jc w:val="both"/>
        <w:rPr>
          <w:rFonts w:ascii="SassoonPrimaryInfant" w:hAnsi="SassoonPrimaryInfant"/>
        </w:rPr>
      </w:pPr>
      <w:r>
        <w:rPr>
          <w:rFonts w:ascii="SassoonPrimaryInfant" w:hAnsi="SassoonPrimaryInfant"/>
        </w:rPr>
        <w:t>Principal</w:t>
      </w:r>
    </w:p>
    <w:p w:rsidR="005D6F11" w:rsidRPr="00390B13" w:rsidRDefault="005D6F11" w:rsidP="00F30BCF">
      <w:pPr>
        <w:jc w:val="both"/>
        <w:rPr>
          <w:rFonts w:ascii="SassoonPrimaryInfant" w:hAnsi="SassoonPrimaryInfant"/>
        </w:rPr>
      </w:pPr>
    </w:p>
    <w:p w:rsidR="005D6F11" w:rsidRPr="00390B13" w:rsidRDefault="005D6F11" w:rsidP="00F30BCF">
      <w:pPr>
        <w:jc w:val="both"/>
        <w:rPr>
          <w:rFonts w:ascii="SassoonPrimaryInfant" w:hAnsi="SassoonPrimaryInfant"/>
        </w:rPr>
      </w:pPr>
    </w:p>
    <w:p w:rsidR="005D6F11" w:rsidRPr="00390B13" w:rsidRDefault="005D6F11" w:rsidP="00F30BCF">
      <w:pPr>
        <w:jc w:val="both"/>
        <w:rPr>
          <w:rFonts w:ascii="SassoonPrimaryInfant" w:hAnsi="SassoonPrimaryInfant"/>
        </w:rPr>
      </w:pPr>
    </w:p>
    <w:p w:rsidR="00AA1421" w:rsidRPr="00390B13" w:rsidRDefault="00AA1421" w:rsidP="00F30BCF">
      <w:pPr>
        <w:jc w:val="both"/>
        <w:rPr>
          <w:rFonts w:ascii="SassoonPrimaryInfant" w:hAnsi="SassoonPrimaryInfant"/>
        </w:rPr>
      </w:pPr>
    </w:p>
    <w:p w:rsidR="0018571B" w:rsidRPr="00390B13" w:rsidRDefault="0018571B" w:rsidP="00F30BCF">
      <w:pPr>
        <w:jc w:val="both"/>
        <w:rPr>
          <w:rFonts w:ascii="SassoonPrimaryInfant" w:hAnsi="SassoonPrimaryInfant"/>
        </w:rPr>
      </w:pPr>
    </w:p>
    <w:p w:rsidR="00533354" w:rsidRPr="00390B13" w:rsidRDefault="00533354" w:rsidP="00F30BCF">
      <w:pPr>
        <w:jc w:val="both"/>
        <w:rPr>
          <w:rFonts w:ascii="SassoonPrimaryInfant" w:hAnsi="SassoonPrimaryInfant"/>
        </w:rPr>
      </w:pPr>
    </w:p>
    <w:sectPr w:rsidR="00533354" w:rsidRPr="00390B13" w:rsidSect="00D742B6">
      <w:headerReference w:type="even" r:id="rId13"/>
      <w:headerReference w:type="default" r:id="rId14"/>
      <w:footerReference w:type="even" r:id="rId15"/>
      <w:footerReference w:type="default" r:id="rId16"/>
      <w:headerReference w:type="first" r:id="rId17"/>
      <w:footerReference w:type="first" r:id="rId18"/>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661" w:rsidRDefault="00251661" w:rsidP="00CA6E05">
      <w:r>
        <w:separator/>
      </w:r>
    </w:p>
  </w:endnote>
  <w:endnote w:type="continuationSeparator" w:id="0">
    <w:p w:rsidR="00251661" w:rsidRDefault="00251661" w:rsidP="00CA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istina">
    <w:panose1 w:val="030604020404060802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assoonPrimaryInfant">
    <w:altName w:val="Courier New"/>
    <w:charset w:val="00"/>
    <w:family w:val="auto"/>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96" w:rsidRDefault="00FA1A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96" w:rsidRDefault="00FA1A96">
    <w:pPr>
      <w:pStyle w:val="Footer"/>
      <w:jc w:val="right"/>
    </w:pPr>
    <w:r>
      <w:fldChar w:fldCharType="begin"/>
    </w:r>
    <w:r>
      <w:instrText xml:space="preserve"> PAGE   \* MERGEFORMAT </w:instrText>
    </w:r>
    <w:r>
      <w:fldChar w:fldCharType="separate"/>
    </w:r>
    <w:r w:rsidR="00DD62EA">
      <w:rPr>
        <w:noProof/>
      </w:rPr>
      <w:t>4</w:t>
    </w:r>
    <w:r>
      <w:fldChar w:fldCharType="end"/>
    </w:r>
  </w:p>
  <w:p w:rsidR="00FA1A96" w:rsidRDefault="00FA1A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96" w:rsidRDefault="00FA1A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661" w:rsidRDefault="00251661" w:rsidP="00CA6E05">
      <w:r>
        <w:separator/>
      </w:r>
    </w:p>
  </w:footnote>
  <w:footnote w:type="continuationSeparator" w:id="0">
    <w:p w:rsidR="00251661" w:rsidRDefault="00251661" w:rsidP="00CA6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96" w:rsidRDefault="00FA1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96" w:rsidRDefault="00FA1A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A96" w:rsidRDefault="00FA1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12B74"/>
    <w:multiLevelType w:val="hybridMultilevel"/>
    <w:tmpl w:val="0714EB6A"/>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61677EF9"/>
    <w:multiLevelType w:val="hybridMultilevel"/>
    <w:tmpl w:val="1F321408"/>
    <w:lvl w:ilvl="0" w:tplc="1D6AB41A">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275736C"/>
    <w:multiLevelType w:val="hybridMultilevel"/>
    <w:tmpl w:val="AC3E5608"/>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489"/>
    <w:rsid w:val="000463A5"/>
    <w:rsid w:val="000524B5"/>
    <w:rsid w:val="00052BA5"/>
    <w:rsid w:val="0005751E"/>
    <w:rsid w:val="00057582"/>
    <w:rsid w:val="00073CF0"/>
    <w:rsid w:val="00115724"/>
    <w:rsid w:val="001455AE"/>
    <w:rsid w:val="001841B0"/>
    <w:rsid w:val="0018571B"/>
    <w:rsid w:val="00251661"/>
    <w:rsid w:val="00293B9D"/>
    <w:rsid w:val="002969CF"/>
    <w:rsid w:val="002D14CE"/>
    <w:rsid w:val="002E145D"/>
    <w:rsid w:val="002E172A"/>
    <w:rsid w:val="00384529"/>
    <w:rsid w:val="00390B13"/>
    <w:rsid w:val="00392184"/>
    <w:rsid w:val="0039260D"/>
    <w:rsid w:val="003E2F05"/>
    <w:rsid w:val="003E6A66"/>
    <w:rsid w:val="00473C90"/>
    <w:rsid w:val="0048719E"/>
    <w:rsid w:val="00490467"/>
    <w:rsid w:val="00533354"/>
    <w:rsid w:val="00547062"/>
    <w:rsid w:val="00562FA2"/>
    <w:rsid w:val="005909A9"/>
    <w:rsid w:val="005D6F11"/>
    <w:rsid w:val="00604F33"/>
    <w:rsid w:val="0064559F"/>
    <w:rsid w:val="006819E8"/>
    <w:rsid w:val="006A721A"/>
    <w:rsid w:val="006B0227"/>
    <w:rsid w:val="006C3F5A"/>
    <w:rsid w:val="006E4378"/>
    <w:rsid w:val="0071697F"/>
    <w:rsid w:val="007201BD"/>
    <w:rsid w:val="00767DDC"/>
    <w:rsid w:val="00777139"/>
    <w:rsid w:val="00791CFA"/>
    <w:rsid w:val="007A1004"/>
    <w:rsid w:val="007E4DB6"/>
    <w:rsid w:val="0080545D"/>
    <w:rsid w:val="00853D45"/>
    <w:rsid w:val="008B51C3"/>
    <w:rsid w:val="008B5A75"/>
    <w:rsid w:val="008C0856"/>
    <w:rsid w:val="008D1E7C"/>
    <w:rsid w:val="00902406"/>
    <w:rsid w:val="00955135"/>
    <w:rsid w:val="00955B21"/>
    <w:rsid w:val="00967FF1"/>
    <w:rsid w:val="009B7A4B"/>
    <w:rsid w:val="009F54D8"/>
    <w:rsid w:val="00A073C3"/>
    <w:rsid w:val="00A253A2"/>
    <w:rsid w:val="00A93DF1"/>
    <w:rsid w:val="00AA1421"/>
    <w:rsid w:val="00AB4E9A"/>
    <w:rsid w:val="00B154FD"/>
    <w:rsid w:val="00B95489"/>
    <w:rsid w:val="00C32463"/>
    <w:rsid w:val="00C85A1A"/>
    <w:rsid w:val="00C876EF"/>
    <w:rsid w:val="00C93355"/>
    <w:rsid w:val="00C95572"/>
    <w:rsid w:val="00CA548B"/>
    <w:rsid w:val="00CA6E05"/>
    <w:rsid w:val="00CC23D2"/>
    <w:rsid w:val="00CF0557"/>
    <w:rsid w:val="00D71887"/>
    <w:rsid w:val="00D742B6"/>
    <w:rsid w:val="00DD62EA"/>
    <w:rsid w:val="00E01481"/>
    <w:rsid w:val="00E07878"/>
    <w:rsid w:val="00E14EA2"/>
    <w:rsid w:val="00E34FFD"/>
    <w:rsid w:val="00E37EF4"/>
    <w:rsid w:val="00E50BDA"/>
    <w:rsid w:val="00E7323C"/>
    <w:rsid w:val="00EC0798"/>
    <w:rsid w:val="00EC0A25"/>
    <w:rsid w:val="00EE7723"/>
    <w:rsid w:val="00F30BCF"/>
    <w:rsid w:val="00F41469"/>
    <w:rsid w:val="00F96E14"/>
    <w:rsid w:val="00FA1A96"/>
    <w:rsid w:val="00FC22BA"/>
    <w:rsid w:val="00FF33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D57238-A809-4142-9048-4CE2E0C26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sz w:val="32"/>
      <w:u w:val="single"/>
    </w:rPr>
  </w:style>
  <w:style w:type="paragraph" w:styleId="Heading3">
    <w:name w:val="heading 3"/>
    <w:basedOn w:val="Normal"/>
    <w:next w:val="Normal"/>
    <w:qFormat/>
    <w:pPr>
      <w:keepNext/>
      <w:outlineLvl w:val="2"/>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40"/>
    </w:rPr>
  </w:style>
  <w:style w:type="character" w:styleId="Hyperlink">
    <w:name w:val="Hyperlink"/>
    <w:rPr>
      <w:color w:val="0000FF"/>
      <w:u w:val="single"/>
    </w:rPr>
  </w:style>
  <w:style w:type="paragraph" w:styleId="Header">
    <w:name w:val="header"/>
    <w:basedOn w:val="Normal"/>
    <w:link w:val="HeaderChar"/>
    <w:rsid w:val="000463A5"/>
    <w:pPr>
      <w:tabs>
        <w:tab w:val="center" w:pos="4320"/>
        <w:tab w:val="right" w:pos="8640"/>
      </w:tabs>
      <w:spacing w:after="200" w:line="276" w:lineRule="auto"/>
    </w:pPr>
    <w:rPr>
      <w:rFonts w:ascii="Calibri" w:eastAsia="Calibri" w:hAnsi="Calibri"/>
      <w:lang w:val="en-US"/>
    </w:rPr>
  </w:style>
  <w:style w:type="character" w:customStyle="1" w:styleId="HeaderChar">
    <w:name w:val="Header Char"/>
    <w:link w:val="Header"/>
    <w:rsid w:val="000463A5"/>
    <w:rPr>
      <w:rFonts w:ascii="Calibri" w:eastAsia="Calibri" w:hAnsi="Calibri"/>
      <w:sz w:val="24"/>
      <w:szCs w:val="24"/>
      <w:lang w:val="en-US" w:eastAsia="en-US" w:bidi="ar-SA"/>
    </w:rPr>
  </w:style>
  <w:style w:type="paragraph" w:styleId="Footer">
    <w:name w:val="footer"/>
    <w:basedOn w:val="Normal"/>
    <w:link w:val="FooterChar"/>
    <w:uiPriority w:val="99"/>
    <w:unhideWhenUsed/>
    <w:rsid w:val="00CA6E05"/>
    <w:pPr>
      <w:tabs>
        <w:tab w:val="center" w:pos="4680"/>
        <w:tab w:val="right" w:pos="9360"/>
      </w:tabs>
    </w:pPr>
  </w:style>
  <w:style w:type="character" w:customStyle="1" w:styleId="FooterChar">
    <w:name w:val="Footer Char"/>
    <w:link w:val="Footer"/>
    <w:uiPriority w:val="99"/>
    <w:rsid w:val="00CA6E05"/>
    <w:rPr>
      <w:sz w:val="24"/>
      <w:szCs w:val="24"/>
      <w:lang w:val="en-GB"/>
    </w:rPr>
  </w:style>
  <w:style w:type="paragraph" w:styleId="BalloonText">
    <w:name w:val="Balloon Text"/>
    <w:basedOn w:val="Normal"/>
    <w:link w:val="BalloonTextChar"/>
    <w:uiPriority w:val="99"/>
    <w:semiHidden/>
    <w:unhideWhenUsed/>
    <w:rsid w:val="00777139"/>
    <w:rPr>
      <w:rFonts w:ascii="Segoe UI" w:hAnsi="Segoe UI" w:cs="Segoe UI"/>
      <w:sz w:val="18"/>
      <w:szCs w:val="18"/>
    </w:rPr>
  </w:style>
  <w:style w:type="character" w:customStyle="1" w:styleId="BalloonTextChar">
    <w:name w:val="Balloon Text Char"/>
    <w:link w:val="BalloonText"/>
    <w:uiPriority w:val="99"/>
    <w:semiHidden/>
    <w:rsid w:val="00777139"/>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skns.i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skns.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uskns.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uskns.i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0CE05-9A29-465A-AEB3-ADD5BC56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1400</Words>
  <Characters>7510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Lusk National School</vt:lpstr>
    </vt:vector>
  </TitlesOfParts>
  <Company>Microsoft</Company>
  <LinksUpToDate>false</LinksUpToDate>
  <CharactersWithSpaces>8893</CharactersWithSpaces>
  <SharedDoc>false</SharedDoc>
  <HLinks>
    <vt:vector size="12" baseType="variant">
      <vt:variant>
        <vt:i4>1114196</vt:i4>
      </vt:variant>
      <vt:variant>
        <vt:i4>3</vt:i4>
      </vt:variant>
      <vt:variant>
        <vt:i4>0</vt:i4>
      </vt:variant>
      <vt:variant>
        <vt:i4>5</vt:i4>
      </vt:variant>
      <vt:variant>
        <vt:lpwstr>http://www.luskns.ie/</vt:lpwstr>
      </vt:variant>
      <vt:variant>
        <vt:lpwstr/>
      </vt:variant>
      <vt:variant>
        <vt:i4>1114196</vt:i4>
      </vt:variant>
      <vt:variant>
        <vt:i4>0</vt:i4>
      </vt:variant>
      <vt:variant>
        <vt:i4>0</vt:i4>
      </vt:variant>
      <vt:variant>
        <vt:i4>5</vt:i4>
      </vt:variant>
      <vt:variant>
        <vt:lpwstr>http://www.luskns.ie/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Lusk National School</dc:title>
  <dc:subject/>
  <dc:creator>lusk national school</dc:creator>
  <cp:keywords/>
  <cp:lastModifiedBy>Orfhlaith Bates</cp:lastModifiedBy>
  <cp:revision>2</cp:revision>
  <cp:lastPrinted>2014-11-13T11:32:00Z</cp:lastPrinted>
  <dcterms:created xsi:type="dcterms:W3CDTF">2019-05-01T12:31:00Z</dcterms:created>
  <dcterms:modified xsi:type="dcterms:W3CDTF">2019-05-01T12:31:00Z</dcterms:modified>
</cp:coreProperties>
</file>